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2C01" w14:textId="03A769DE" w:rsidR="005E5B9A" w:rsidRDefault="005B69A7">
      <w:pPr>
        <w:spacing w:after="0" w:line="360" w:lineRule="auto"/>
        <w:jc w:val="center"/>
        <w:rPr>
          <w:b/>
        </w:rPr>
      </w:pPr>
      <w:r>
        <w:rPr>
          <w:noProof/>
        </w:rPr>
        <w:drawing>
          <wp:inline distT="0" distB="0" distL="0" distR="0" wp14:anchorId="7D981342" wp14:editId="78948401">
            <wp:extent cx="2842260" cy="1684020"/>
            <wp:effectExtent l="0" t="0" r="0" b="0"/>
            <wp:docPr id="710397709" name="Imagem 1" descr="Exposição: A Batalha do Sequeiro de Espinho | DCHT - Camp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sição: A Batalha do Sequeiro de Espinho | DCHT - Campus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830" b="22569"/>
                    <a:stretch/>
                  </pic:blipFill>
                  <pic:spPr bwMode="auto">
                    <a:xfrm>
                      <a:off x="0" y="0"/>
                      <a:ext cx="2867797" cy="1699151"/>
                    </a:xfrm>
                    <a:prstGeom prst="rect">
                      <a:avLst/>
                    </a:prstGeom>
                    <a:noFill/>
                    <a:ln>
                      <a:noFill/>
                    </a:ln>
                    <a:extLst>
                      <a:ext uri="{53640926-AAD7-44D8-BBD7-CCE9431645EC}">
                        <a14:shadowObscured xmlns:a14="http://schemas.microsoft.com/office/drawing/2010/main"/>
                      </a:ext>
                    </a:extLst>
                  </pic:spPr>
                </pic:pic>
              </a:graphicData>
            </a:graphic>
          </wp:inline>
        </w:drawing>
      </w:r>
    </w:p>
    <w:p w14:paraId="2E261514" w14:textId="5B93D9E3" w:rsidR="005E5B9A" w:rsidRDefault="00E30A5B">
      <w:pPr>
        <w:spacing w:after="0" w:line="240" w:lineRule="auto"/>
        <w:jc w:val="center"/>
        <w:rPr>
          <w:b/>
        </w:rPr>
      </w:pPr>
      <w:r>
        <w:rPr>
          <w:b/>
        </w:rPr>
        <w:t xml:space="preserve">UNIVERSIDADE </w:t>
      </w:r>
      <w:r w:rsidR="005B69A7">
        <w:rPr>
          <w:b/>
        </w:rPr>
        <w:t>ESTADUAL DE SANTA CRUZ</w:t>
      </w:r>
    </w:p>
    <w:p w14:paraId="7C4B3FDA" w14:textId="77777777" w:rsidR="005B69A7" w:rsidRDefault="00E30A5B">
      <w:pPr>
        <w:spacing w:after="0" w:line="240" w:lineRule="auto"/>
        <w:jc w:val="center"/>
        <w:rPr>
          <w:b/>
        </w:rPr>
      </w:pPr>
      <w:r>
        <w:rPr>
          <w:b/>
        </w:rPr>
        <w:t xml:space="preserve">PÓS-GRADUAÇÃO EM </w:t>
      </w:r>
      <w:r w:rsidR="005B69A7">
        <w:rPr>
          <w:b/>
        </w:rPr>
        <w:t xml:space="preserve">ENFERMAGEM </w:t>
      </w:r>
    </w:p>
    <w:p w14:paraId="4EF74967" w14:textId="69253FEF" w:rsidR="005E5B9A" w:rsidRDefault="005B69A7">
      <w:pPr>
        <w:spacing w:after="0" w:line="240" w:lineRule="auto"/>
        <w:jc w:val="center"/>
        <w:rPr>
          <w:b/>
        </w:rPr>
      </w:pPr>
      <w:r>
        <w:rPr>
          <w:b/>
        </w:rPr>
        <w:t>MESTRADO PROFISSIONAL</w:t>
      </w:r>
    </w:p>
    <w:p w14:paraId="7FC7CBEE" w14:textId="77777777" w:rsidR="005E5B9A" w:rsidRDefault="005E5B9A">
      <w:pPr>
        <w:tabs>
          <w:tab w:val="left" w:pos="6525"/>
        </w:tabs>
        <w:spacing w:after="0" w:line="240" w:lineRule="auto"/>
        <w:rPr>
          <w:b/>
        </w:rPr>
      </w:pPr>
    </w:p>
    <w:p w14:paraId="2EE76FA9" w14:textId="77777777" w:rsidR="005E5B9A" w:rsidRDefault="005E5B9A">
      <w:pPr>
        <w:tabs>
          <w:tab w:val="left" w:pos="6525"/>
        </w:tabs>
        <w:spacing w:after="0" w:line="240" w:lineRule="auto"/>
        <w:rPr>
          <w:b/>
        </w:rPr>
      </w:pPr>
    </w:p>
    <w:p w14:paraId="7FB36628" w14:textId="77777777" w:rsidR="005E5B9A" w:rsidRDefault="005E5B9A">
      <w:pPr>
        <w:tabs>
          <w:tab w:val="left" w:pos="6525"/>
        </w:tabs>
        <w:spacing w:after="0" w:line="240" w:lineRule="auto"/>
        <w:rPr>
          <w:b/>
        </w:rPr>
      </w:pPr>
    </w:p>
    <w:p w14:paraId="2062FC7A" w14:textId="77777777" w:rsidR="005E5B9A" w:rsidRDefault="005E5B9A">
      <w:pPr>
        <w:tabs>
          <w:tab w:val="left" w:pos="6525"/>
        </w:tabs>
        <w:spacing w:after="0" w:line="240" w:lineRule="auto"/>
        <w:rPr>
          <w:b/>
        </w:rPr>
      </w:pPr>
    </w:p>
    <w:p w14:paraId="107C962F" w14:textId="77777777" w:rsidR="005E5B9A" w:rsidRDefault="005E5B9A">
      <w:pPr>
        <w:tabs>
          <w:tab w:val="left" w:pos="6525"/>
        </w:tabs>
        <w:spacing w:after="0" w:line="240" w:lineRule="auto"/>
        <w:rPr>
          <w:b/>
        </w:rPr>
      </w:pPr>
    </w:p>
    <w:p w14:paraId="169A55F4" w14:textId="77777777" w:rsidR="005E5B9A" w:rsidRDefault="005E5B9A">
      <w:pPr>
        <w:tabs>
          <w:tab w:val="left" w:pos="6525"/>
        </w:tabs>
        <w:spacing w:after="0" w:line="240" w:lineRule="auto"/>
        <w:rPr>
          <w:b/>
        </w:rPr>
      </w:pPr>
    </w:p>
    <w:p w14:paraId="39E0330E" w14:textId="77777777" w:rsidR="005E5B9A" w:rsidRDefault="00E30A5B">
      <w:pPr>
        <w:tabs>
          <w:tab w:val="left" w:pos="6525"/>
        </w:tabs>
        <w:spacing w:after="0" w:line="240" w:lineRule="auto"/>
        <w:jc w:val="center"/>
        <w:rPr>
          <w:b/>
        </w:rPr>
      </w:pPr>
      <w:r>
        <w:rPr>
          <w:b/>
        </w:rPr>
        <w:t>NOME E SOBRENOME</w:t>
      </w:r>
    </w:p>
    <w:p w14:paraId="69136983" w14:textId="77777777" w:rsidR="005E5B9A" w:rsidRDefault="005E5B9A">
      <w:pPr>
        <w:tabs>
          <w:tab w:val="left" w:pos="6525"/>
        </w:tabs>
        <w:spacing w:after="0" w:line="240" w:lineRule="auto"/>
        <w:rPr>
          <w:b/>
        </w:rPr>
      </w:pPr>
    </w:p>
    <w:p w14:paraId="28C3C718" w14:textId="77777777" w:rsidR="005E5B9A" w:rsidRDefault="005E5B9A">
      <w:pPr>
        <w:tabs>
          <w:tab w:val="left" w:pos="6525"/>
        </w:tabs>
        <w:spacing w:after="0" w:line="240" w:lineRule="auto"/>
        <w:rPr>
          <w:b/>
        </w:rPr>
      </w:pPr>
    </w:p>
    <w:p w14:paraId="79B9AAE6" w14:textId="77777777" w:rsidR="005E5B9A" w:rsidRDefault="005E5B9A">
      <w:pPr>
        <w:tabs>
          <w:tab w:val="left" w:pos="6525"/>
        </w:tabs>
        <w:spacing w:after="0" w:line="240" w:lineRule="auto"/>
        <w:rPr>
          <w:b/>
        </w:rPr>
      </w:pPr>
    </w:p>
    <w:p w14:paraId="62DE28D2" w14:textId="77777777" w:rsidR="005E5B9A" w:rsidRDefault="005E5B9A">
      <w:pPr>
        <w:tabs>
          <w:tab w:val="left" w:pos="6525"/>
        </w:tabs>
        <w:spacing w:after="0" w:line="240" w:lineRule="auto"/>
        <w:rPr>
          <w:b/>
        </w:rPr>
      </w:pPr>
    </w:p>
    <w:p w14:paraId="7FD0F673" w14:textId="77777777" w:rsidR="005E5B9A" w:rsidRDefault="005E5B9A">
      <w:pPr>
        <w:tabs>
          <w:tab w:val="left" w:pos="6525"/>
        </w:tabs>
        <w:spacing w:after="0" w:line="240" w:lineRule="auto"/>
        <w:rPr>
          <w:b/>
        </w:rPr>
      </w:pPr>
    </w:p>
    <w:p w14:paraId="0E8B84C7" w14:textId="77777777" w:rsidR="005E5B9A" w:rsidRDefault="00E30A5B">
      <w:pPr>
        <w:spacing w:after="0" w:line="360" w:lineRule="auto"/>
        <w:jc w:val="center"/>
        <w:rPr>
          <w:b/>
        </w:rPr>
      </w:pPr>
      <w:r>
        <w:rPr>
          <w:b/>
        </w:rPr>
        <w:t xml:space="preserve">TÍTULO DO TRABALHO: </w:t>
      </w:r>
    </w:p>
    <w:p w14:paraId="19718875" w14:textId="77777777" w:rsidR="005E5B9A" w:rsidRDefault="00E30A5B">
      <w:pPr>
        <w:spacing w:after="0" w:line="360" w:lineRule="auto"/>
        <w:jc w:val="center"/>
        <w:rPr>
          <w:b/>
        </w:rPr>
      </w:pPr>
      <w:r>
        <w:rPr>
          <w:b/>
        </w:rPr>
        <w:t xml:space="preserve">SUBTÍTULO DO TRABALHO </w:t>
      </w:r>
      <w:r>
        <w:rPr>
          <w:b/>
          <w:color w:val="FF0000"/>
        </w:rPr>
        <w:t>(se houver)</w:t>
      </w:r>
    </w:p>
    <w:p w14:paraId="338CB2E4" w14:textId="77777777" w:rsidR="005E5B9A" w:rsidRDefault="005E5B9A">
      <w:pPr>
        <w:spacing w:after="0" w:line="360" w:lineRule="auto"/>
        <w:jc w:val="both"/>
      </w:pPr>
    </w:p>
    <w:p w14:paraId="37B7AC1F" w14:textId="77777777" w:rsidR="005E5B9A" w:rsidRDefault="005E5B9A">
      <w:pPr>
        <w:spacing w:after="0" w:line="240" w:lineRule="auto"/>
        <w:jc w:val="both"/>
      </w:pPr>
    </w:p>
    <w:p w14:paraId="1C52EC31" w14:textId="77777777" w:rsidR="005E5B9A" w:rsidRDefault="005E5B9A">
      <w:pPr>
        <w:spacing w:after="0" w:line="240" w:lineRule="auto"/>
        <w:jc w:val="both"/>
      </w:pPr>
    </w:p>
    <w:p w14:paraId="343BDFDB" w14:textId="77777777" w:rsidR="005E5B9A" w:rsidRDefault="005E5B9A">
      <w:pPr>
        <w:spacing w:after="0" w:line="240" w:lineRule="auto"/>
        <w:jc w:val="both"/>
      </w:pPr>
    </w:p>
    <w:p w14:paraId="7807960B" w14:textId="77777777" w:rsidR="005E5B9A" w:rsidRDefault="005E5B9A">
      <w:pPr>
        <w:spacing w:after="0" w:line="240" w:lineRule="auto"/>
        <w:jc w:val="both"/>
      </w:pPr>
    </w:p>
    <w:p w14:paraId="56141AC2" w14:textId="77777777" w:rsidR="005E5B9A" w:rsidRDefault="005E5B9A">
      <w:pPr>
        <w:spacing w:after="0" w:line="240" w:lineRule="auto"/>
        <w:jc w:val="both"/>
      </w:pPr>
    </w:p>
    <w:p w14:paraId="5C535A91" w14:textId="77777777" w:rsidR="005E5B9A" w:rsidRDefault="005E5B9A">
      <w:pPr>
        <w:spacing w:after="0" w:line="240" w:lineRule="auto"/>
        <w:jc w:val="both"/>
      </w:pPr>
    </w:p>
    <w:p w14:paraId="04C66191" w14:textId="77777777" w:rsidR="005E5B9A" w:rsidRDefault="005E5B9A">
      <w:pPr>
        <w:spacing w:after="0" w:line="240" w:lineRule="auto"/>
        <w:jc w:val="both"/>
      </w:pPr>
    </w:p>
    <w:p w14:paraId="4999B8F0" w14:textId="77777777" w:rsidR="005E5B9A" w:rsidRDefault="005E5B9A">
      <w:pPr>
        <w:spacing w:after="0" w:line="240" w:lineRule="auto"/>
        <w:jc w:val="both"/>
      </w:pPr>
    </w:p>
    <w:p w14:paraId="2958B10C" w14:textId="77777777" w:rsidR="005E5B9A" w:rsidRDefault="005E5B9A">
      <w:pPr>
        <w:spacing w:after="0" w:line="240" w:lineRule="auto"/>
        <w:jc w:val="both"/>
      </w:pPr>
    </w:p>
    <w:p w14:paraId="4A8CD560" w14:textId="77777777" w:rsidR="005E5B9A" w:rsidRDefault="005E5B9A">
      <w:pPr>
        <w:spacing w:after="0" w:line="240" w:lineRule="auto"/>
        <w:jc w:val="both"/>
      </w:pPr>
    </w:p>
    <w:p w14:paraId="17E2B0AC" w14:textId="77777777" w:rsidR="005E5B9A" w:rsidRDefault="005E5B9A">
      <w:pPr>
        <w:spacing w:after="0" w:line="240" w:lineRule="auto"/>
        <w:jc w:val="both"/>
      </w:pPr>
    </w:p>
    <w:p w14:paraId="6EA0866E" w14:textId="77777777" w:rsidR="005E5B9A" w:rsidRDefault="005E5B9A">
      <w:pPr>
        <w:spacing w:after="0" w:line="240" w:lineRule="auto"/>
        <w:jc w:val="both"/>
      </w:pPr>
    </w:p>
    <w:p w14:paraId="1F5222E6" w14:textId="77777777" w:rsidR="005E5B9A" w:rsidRDefault="005E5B9A">
      <w:pPr>
        <w:spacing w:after="0" w:line="240" w:lineRule="auto"/>
        <w:jc w:val="both"/>
      </w:pPr>
    </w:p>
    <w:p w14:paraId="2D118BA0" w14:textId="77777777" w:rsidR="005E5B9A" w:rsidRDefault="005E5B9A">
      <w:pPr>
        <w:spacing w:after="0" w:line="240" w:lineRule="auto"/>
        <w:jc w:val="both"/>
      </w:pPr>
    </w:p>
    <w:p w14:paraId="15264A33" w14:textId="77777777" w:rsidR="005E5B9A" w:rsidRDefault="005E5B9A">
      <w:pPr>
        <w:spacing w:after="0" w:line="240" w:lineRule="auto"/>
        <w:jc w:val="both"/>
      </w:pPr>
    </w:p>
    <w:p w14:paraId="78F94E88" w14:textId="77777777" w:rsidR="005E5B9A" w:rsidRDefault="005E5B9A">
      <w:pPr>
        <w:spacing w:after="0" w:line="240" w:lineRule="auto"/>
        <w:jc w:val="both"/>
      </w:pPr>
    </w:p>
    <w:p w14:paraId="0F46A69A" w14:textId="77777777" w:rsidR="005E5B9A" w:rsidRDefault="005E5B9A">
      <w:pPr>
        <w:spacing w:after="0" w:line="240" w:lineRule="auto"/>
        <w:jc w:val="both"/>
      </w:pPr>
    </w:p>
    <w:p w14:paraId="4ADCFD2D" w14:textId="77777777" w:rsidR="005E5B9A" w:rsidRDefault="005E5B9A">
      <w:pPr>
        <w:spacing w:after="0" w:line="240" w:lineRule="auto"/>
        <w:jc w:val="both"/>
      </w:pPr>
    </w:p>
    <w:p w14:paraId="1AE9939F" w14:textId="77777777" w:rsidR="005E5B9A" w:rsidRDefault="005E5B9A">
      <w:pPr>
        <w:spacing w:after="0" w:line="240" w:lineRule="auto"/>
        <w:jc w:val="both"/>
      </w:pPr>
    </w:p>
    <w:p w14:paraId="0DD1004C" w14:textId="4C7B677C" w:rsidR="005E5B9A" w:rsidRDefault="008D2B7B">
      <w:pPr>
        <w:spacing w:after="0" w:line="240" w:lineRule="auto"/>
        <w:jc w:val="center"/>
        <w:rPr>
          <w:b/>
        </w:rPr>
      </w:pPr>
      <w:r>
        <w:rPr>
          <w:b/>
        </w:rPr>
        <w:t>Ilhéus</w:t>
      </w:r>
      <w:r w:rsidR="00E30A5B">
        <w:rPr>
          <w:b/>
        </w:rPr>
        <w:t xml:space="preserve"> - </w:t>
      </w:r>
      <w:r>
        <w:rPr>
          <w:b/>
        </w:rPr>
        <w:t>BA</w:t>
      </w:r>
      <w:r w:rsidR="00E30A5B">
        <w:rPr>
          <w:b/>
        </w:rPr>
        <w:t xml:space="preserve"> </w:t>
      </w:r>
    </w:p>
    <w:p w14:paraId="26052CAB" w14:textId="77777777" w:rsidR="005E5B9A" w:rsidRDefault="00E30A5B">
      <w:pPr>
        <w:spacing w:after="0" w:line="240" w:lineRule="auto"/>
        <w:jc w:val="center"/>
        <w:rPr>
          <w:b/>
        </w:rPr>
      </w:pPr>
      <w:r>
        <w:rPr>
          <w:b/>
        </w:rPr>
        <w:t>202X</w:t>
      </w:r>
      <w:r>
        <w:br w:type="page"/>
      </w:r>
    </w:p>
    <w:p w14:paraId="2F8F536B" w14:textId="77777777" w:rsidR="005E5B9A" w:rsidRDefault="00E30A5B">
      <w:pPr>
        <w:tabs>
          <w:tab w:val="left" w:pos="6525"/>
        </w:tabs>
        <w:spacing w:after="0" w:line="240" w:lineRule="auto"/>
        <w:jc w:val="center"/>
        <w:rPr>
          <w:b/>
        </w:rPr>
      </w:pPr>
      <w:r>
        <w:rPr>
          <w:b/>
        </w:rPr>
        <w:lastRenderedPageBreak/>
        <w:t>NOME E SOBRENOME</w:t>
      </w:r>
    </w:p>
    <w:p w14:paraId="28800BA9" w14:textId="77777777" w:rsidR="005E5B9A" w:rsidRDefault="005E5B9A">
      <w:pPr>
        <w:tabs>
          <w:tab w:val="left" w:pos="6525"/>
        </w:tabs>
        <w:spacing w:after="0" w:line="240" w:lineRule="auto"/>
        <w:rPr>
          <w:b/>
        </w:rPr>
      </w:pPr>
    </w:p>
    <w:p w14:paraId="534C196D" w14:textId="77777777" w:rsidR="005E5B9A" w:rsidRDefault="005E5B9A">
      <w:pPr>
        <w:tabs>
          <w:tab w:val="left" w:pos="6525"/>
        </w:tabs>
        <w:spacing w:after="0" w:line="240" w:lineRule="auto"/>
        <w:rPr>
          <w:b/>
        </w:rPr>
      </w:pPr>
    </w:p>
    <w:p w14:paraId="29784BEE" w14:textId="77777777" w:rsidR="005E5B9A" w:rsidRDefault="005E5B9A">
      <w:pPr>
        <w:tabs>
          <w:tab w:val="left" w:pos="6525"/>
        </w:tabs>
        <w:spacing w:after="0" w:line="240" w:lineRule="auto"/>
        <w:rPr>
          <w:b/>
        </w:rPr>
      </w:pPr>
    </w:p>
    <w:p w14:paraId="0705C16E" w14:textId="77777777" w:rsidR="005E5B9A" w:rsidRDefault="005E5B9A">
      <w:pPr>
        <w:tabs>
          <w:tab w:val="left" w:pos="6525"/>
        </w:tabs>
        <w:spacing w:after="0" w:line="240" w:lineRule="auto"/>
        <w:rPr>
          <w:b/>
        </w:rPr>
      </w:pPr>
    </w:p>
    <w:p w14:paraId="02DA55E2" w14:textId="77777777" w:rsidR="005E5B9A" w:rsidRDefault="005E5B9A">
      <w:pPr>
        <w:tabs>
          <w:tab w:val="left" w:pos="6525"/>
        </w:tabs>
        <w:spacing w:after="0" w:line="240" w:lineRule="auto"/>
        <w:rPr>
          <w:b/>
        </w:rPr>
      </w:pPr>
    </w:p>
    <w:p w14:paraId="0D1D6611" w14:textId="77777777" w:rsidR="005E5B9A" w:rsidRDefault="005E5B9A">
      <w:pPr>
        <w:tabs>
          <w:tab w:val="left" w:pos="6525"/>
        </w:tabs>
        <w:spacing w:after="0" w:line="240" w:lineRule="auto"/>
        <w:rPr>
          <w:b/>
        </w:rPr>
      </w:pPr>
    </w:p>
    <w:p w14:paraId="3BE15F0A" w14:textId="77777777" w:rsidR="005E5B9A" w:rsidRDefault="005E5B9A">
      <w:pPr>
        <w:tabs>
          <w:tab w:val="left" w:pos="6525"/>
        </w:tabs>
        <w:spacing w:after="0" w:line="240" w:lineRule="auto"/>
        <w:rPr>
          <w:b/>
        </w:rPr>
      </w:pPr>
    </w:p>
    <w:p w14:paraId="55E9E2EA" w14:textId="77777777" w:rsidR="005E5B9A" w:rsidRDefault="005E5B9A">
      <w:pPr>
        <w:tabs>
          <w:tab w:val="left" w:pos="6525"/>
        </w:tabs>
        <w:spacing w:after="0" w:line="240" w:lineRule="auto"/>
        <w:rPr>
          <w:b/>
        </w:rPr>
      </w:pPr>
    </w:p>
    <w:p w14:paraId="08B30227" w14:textId="77777777" w:rsidR="005E5B9A" w:rsidRDefault="005E5B9A">
      <w:pPr>
        <w:tabs>
          <w:tab w:val="left" w:pos="6525"/>
        </w:tabs>
        <w:spacing w:after="0" w:line="240" w:lineRule="auto"/>
        <w:rPr>
          <w:b/>
        </w:rPr>
      </w:pPr>
    </w:p>
    <w:p w14:paraId="56664F29" w14:textId="77777777" w:rsidR="005E5B9A" w:rsidRDefault="005E5B9A">
      <w:pPr>
        <w:tabs>
          <w:tab w:val="left" w:pos="6525"/>
        </w:tabs>
        <w:spacing w:after="0" w:line="240" w:lineRule="auto"/>
        <w:rPr>
          <w:b/>
        </w:rPr>
      </w:pPr>
    </w:p>
    <w:p w14:paraId="2DF7AC31" w14:textId="77777777" w:rsidR="005E5B9A" w:rsidRDefault="005E5B9A">
      <w:pPr>
        <w:tabs>
          <w:tab w:val="left" w:pos="6525"/>
        </w:tabs>
        <w:spacing w:after="0" w:line="240" w:lineRule="auto"/>
        <w:rPr>
          <w:b/>
        </w:rPr>
      </w:pPr>
    </w:p>
    <w:p w14:paraId="1195948B" w14:textId="77777777" w:rsidR="005E5B9A" w:rsidRDefault="005E5B9A">
      <w:pPr>
        <w:tabs>
          <w:tab w:val="left" w:pos="6525"/>
        </w:tabs>
        <w:spacing w:after="0" w:line="240" w:lineRule="auto"/>
        <w:rPr>
          <w:b/>
        </w:rPr>
      </w:pPr>
    </w:p>
    <w:p w14:paraId="32704993" w14:textId="77777777" w:rsidR="005E5B9A" w:rsidRDefault="005E5B9A">
      <w:pPr>
        <w:tabs>
          <w:tab w:val="left" w:pos="6525"/>
        </w:tabs>
        <w:spacing w:after="0" w:line="240" w:lineRule="auto"/>
        <w:rPr>
          <w:b/>
        </w:rPr>
      </w:pPr>
    </w:p>
    <w:p w14:paraId="5692C998" w14:textId="77777777" w:rsidR="005E5B9A" w:rsidRDefault="005E5B9A">
      <w:pPr>
        <w:tabs>
          <w:tab w:val="left" w:pos="6525"/>
        </w:tabs>
        <w:spacing w:after="0" w:line="240" w:lineRule="auto"/>
        <w:rPr>
          <w:b/>
        </w:rPr>
      </w:pPr>
    </w:p>
    <w:p w14:paraId="584C9E90" w14:textId="77777777" w:rsidR="005E5B9A" w:rsidRDefault="005E5B9A">
      <w:pPr>
        <w:tabs>
          <w:tab w:val="left" w:pos="6525"/>
        </w:tabs>
        <w:spacing w:after="0" w:line="240" w:lineRule="auto"/>
        <w:rPr>
          <w:b/>
        </w:rPr>
      </w:pPr>
    </w:p>
    <w:p w14:paraId="0E6BEC0F" w14:textId="77777777" w:rsidR="005E5B9A" w:rsidRDefault="005E5B9A">
      <w:pPr>
        <w:tabs>
          <w:tab w:val="left" w:pos="6525"/>
        </w:tabs>
        <w:spacing w:after="0" w:line="240" w:lineRule="auto"/>
        <w:rPr>
          <w:b/>
        </w:rPr>
      </w:pPr>
    </w:p>
    <w:p w14:paraId="5D4BA495" w14:textId="77777777" w:rsidR="005E5B9A" w:rsidRDefault="005E5B9A">
      <w:pPr>
        <w:tabs>
          <w:tab w:val="left" w:pos="6525"/>
        </w:tabs>
        <w:spacing w:after="0" w:line="240" w:lineRule="auto"/>
        <w:rPr>
          <w:b/>
        </w:rPr>
      </w:pPr>
    </w:p>
    <w:p w14:paraId="39F5DD9E" w14:textId="77777777" w:rsidR="005E5B9A" w:rsidRDefault="00E30A5B">
      <w:pPr>
        <w:spacing w:after="0" w:line="360" w:lineRule="auto"/>
        <w:jc w:val="center"/>
        <w:rPr>
          <w:b/>
        </w:rPr>
      </w:pPr>
      <w:r>
        <w:rPr>
          <w:b/>
        </w:rPr>
        <w:t xml:space="preserve">TÍTULO DO TRABALHO: </w:t>
      </w:r>
    </w:p>
    <w:p w14:paraId="2843C90C" w14:textId="77777777" w:rsidR="005E5B9A" w:rsidRDefault="00E30A5B">
      <w:pPr>
        <w:spacing w:after="0" w:line="360" w:lineRule="auto"/>
        <w:jc w:val="center"/>
        <w:rPr>
          <w:b/>
        </w:rPr>
      </w:pPr>
      <w:r>
        <w:rPr>
          <w:b/>
        </w:rPr>
        <w:t xml:space="preserve">SUBTÍTULO DO TRABALHO </w:t>
      </w:r>
      <w:r>
        <w:rPr>
          <w:b/>
          <w:color w:val="FF0000"/>
        </w:rPr>
        <w:t>(se houver)</w:t>
      </w:r>
    </w:p>
    <w:p w14:paraId="4B84923F" w14:textId="77777777" w:rsidR="005E5B9A" w:rsidRDefault="005E5B9A">
      <w:pPr>
        <w:spacing w:after="0" w:line="240" w:lineRule="auto"/>
        <w:jc w:val="both"/>
      </w:pPr>
    </w:p>
    <w:p w14:paraId="37EB6044" w14:textId="77777777" w:rsidR="005E5B9A" w:rsidRDefault="005E5B9A">
      <w:pPr>
        <w:spacing w:after="0" w:line="240" w:lineRule="auto"/>
        <w:jc w:val="both"/>
      </w:pPr>
    </w:p>
    <w:p w14:paraId="227C9D00" w14:textId="77777777" w:rsidR="008B3370" w:rsidRDefault="008B3370">
      <w:pPr>
        <w:spacing w:after="0" w:line="240" w:lineRule="auto"/>
        <w:jc w:val="both"/>
      </w:pPr>
    </w:p>
    <w:p w14:paraId="0BC5DB30" w14:textId="77777777" w:rsidR="008B3370" w:rsidRDefault="008B3370">
      <w:pPr>
        <w:spacing w:after="0" w:line="240" w:lineRule="auto"/>
        <w:jc w:val="both"/>
      </w:pPr>
    </w:p>
    <w:p w14:paraId="1DC4ED1A" w14:textId="77777777" w:rsidR="008B3370" w:rsidRDefault="008B3370">
      <w:pPr>
        <w:spacing w:after="0" w:line="240" w:lineRule="auto"/>
        <w:jc w:val="both"/>
      </w:pPr>
    </w:p>
    <w:p w14:paraId="05A3ADFB" w14:textId="57CF3F9E" w:rsidR="00216292" w:rsidRDefault="00216292">
      <w:pPr>
        <w:spacing w:after="0"/>
        <w:ind w:left="4536"/>
        <w:jc w:val="both"/>
      </w:pPr>
      <w:bookmarkStart w:id="0" w:name="_Hlk215751783"/>
      <w:r w:rsidRPr="00216292">
        <w:t xml:space="preserve">Relatório de Qualificação apresentado ao Programa de Pós-graduação em Enfermagem como parte dos requisitos para aprovação na atividade curricular CIS638 </w:t>
      </w:r>
      <w:r w:rsidR="00F71BA3">
        <w:t>-</w:t>
      </w:r>
      <w:r w:rsidRPr="00216292">
        <w:t xml:space="preserve"> Exame de Qualificação.</w:t>
      </w:r>
    </w:p>
    <w:p w14:paraId="09D9EF97" w14:textId="77777777" w:rsidR="00216292" w:rsidRDefault="00216292">
      <w:pPr>
        <w:spacing w:after="0"/>
        <w:ind w:left="4536"/>
        <w:jc w:val="both"/>
        <w:rPr>
          <w:b/>
          <w:bCs/>
        </w:rPr>
      </w:pPr>
    </w:p>
    <w:bookmarkEnd w:id="0"/>
    <w:p w14:paraId="512D7275" w14:textId="77777777" w:rsidR="005E5B9A" w:rsidRDefault="00E30A5B">
      <w:pPr>
        <w:spacing w:after="0"/>
        <w:ind w:left="4536"/>
      </w:pPr>
      <w:r>
        <w:t>Orientador</w:t>
      </w:r>
      <w:r>
        <w:rPr>
          <w:color w:val="FF0000"/>
        </w:rPr>
        <w:t>(a)</w:t>
      </w:r>
      <w:r>
        <w:t>: Prof.</w:t>
      </w:r>
      <w:r>
        <w:rPr>
          <w:color w:val="FF0000"/>
        </w:rPr>
        <w:t>ª</w:t>
      </w:r>
      <w:r>
        <w:t xml:space="preserve"> Dr.</w:t>
      </w:r>
      <w:r>
        <w:rPr>
          <w:color w:val="FF0000"/>
        </w:rPr>
        <w:t>ª</w:t>
      </w:r>
      <w:r>
        <w:t xml:space="preserve"> Nome e Sobrenome</w:t>
      </w:r>
    </w:p>
    <w:p w14:paraId="578CDF60" w14:textId="6AEA7733" w:rsidR="005E5B9A" w:rsidRDefault="00E30A5B">
      <w:pPr>
        <w:spacing w:after="0"/>
        <w:ind w:left="4536"/>
        <w:rPr>
          <w:b/>
          <w:color w:val="FF0000"/>
        </w:rPr>
      </w:pPr>
      <w:r>
        <w:t>Coorientador</w:t>
      </w:r>
      <w:r>
        <w:rPr>
          <w:color w:val="FF0000"/>
        </w:rPr>
        <w:t>(a)</w:t>
      </w:r>
      <w:r>
        <w:t>: Prof.</w:t>
      </w:r>
      <w:r>
        <w:rPr>
          <w:color w:val="FF0000"/>
        </w:rPr>
        <w:t>ª</w:t>
      </w:r>
      <w:r>
        <w:t xml:space="preserve"> Dr.</w:t>
      </w:r>
      <w:r>
        <w:rPr>
          <w:color w:val="FF0000"/>
        </w:rPr>
        <w:t>ª</w:t>
      </w:r>
      <w:r>
        <w:t xml:space="preserve"> Nome e Sobrenome </w:t>
      </w:r>
      <w:r>
        <w:rPr>
          <w:b/>
          <w:color w:val="FF0000"/>
        </w:rPr>
        <w:t>(se houver)</w:t>
      </w:r>
    </w:p>
    <w:p w14:paraId="5B983A92" w14:textId="77777777" w:rsidR="00F71BA3" w:rsidRDefault="00F71BA3">
      <w:pPr>
        <w:spacing w:after="0"/>
        <w:ind w:left="4536"/>
        <w:rPr>
          <w:b/>
          <w:color w:val="FF0000"/>
        </w:rPr>
      </w:pPr>
    </w:p>
    <w:p w14:paraId="5A37AA72" w14:textId="719FB289" w:rsidR="00F71BA3" w:rsidRPr="00F71BA3" w:rsidRDefault="00F71BA3" w:rsidP="00F71BA3">
      <w:pPr>
        <w:spacing w:after="0"/>
        <w:ind w:left="4536"/>
      </w:pPr>
      <w:r w:rsidRPr="00F71BA3">
        <w:t>Área de Concentração: Enfermagem</w:t>
      </w:r>
    </w:p>
    <w:p w14:paraId="2492BDD8" w14:textId="77777777" w:rsidR="00F71BA3" w:rsidRPr="00F71BA3" w:rsidRDefault="00F71BA3" w:rsidP="00F71BA3">
      <w:pPr>
        <w:spacing w:after="0"/>
        <w:ind w:left="4536"/>
      </w:pPr>
      <w:r w:rsidRPr="00F71BA3">
        <w:t>Linha de Pesquisa:</w:t>
      </w:r>
    </w:p>
    <w:p w14:paraId="368B0E30" w14:textId="77777777" w:rsidR="00F71BA3" w:rsidRDefault="00F71BA3">
      <w:pPr>
        <w:spacing w:after="0"/>
        <w:ind w:left="4536"/>
      </w:pPr>
    </w:p>
    <w:p w14:paraId="52623CCB" w14:textId="77777777" w:rsidR="005E5B9A" w:rsidRDefault="005E5B9A">
      <w:pPr>
        <w:spacing w:after="0" w:line="240" w:lineRule="auto"/>
        <w:jc w:val="both"/>
      </w:pPr>
    </w:p>
    <w:p w14:paraId="1DC30633" w14:textId="77777777" w:rsidR="005E5B9A" w:rsidRDefault="005E5B9A">
      <w:pPr>
        <w:spacing w:after="0" w:line="240" w:lineRule="auto"/>
        <w:jc w:val="both"/>
      </w:pPr>
    </w:p>
    <w:p w14:paraId="06E92413" w14:textId="77777777" w:rsidR="005E5B9A" w:rsidRDefault="005E5B9A">
      <w:pPr>
        <w:spacing w:after="0" w:line="240" w:lineRule="auto"/>
        <w:jc w:val="both"/>
      </w:pPr>
    </w:p>
    <w:p w14:paraId="3919AB18" w14:textId="77777777" w:rsidR="005E5B9A" w:rsidRDefault="005E5B9A">
      <w:pPr>
        <w:spacing w:after="0" w:line="240" w:lineRule="auto"/>
        <w:jc w:val="both"/>
      </w:pPr>
    </w:p>
    <w:p w14:paraId="28C5886B" w14:textId="77777777" w:rsidR="005E5B9A" w:rsidRDefault="005E5B9A">
      <w:pPr>
        <w:spacing w:after="0" w:line="240" w:lineRule="auto"/>
        <w:jc w:val="both"/>
      </w:pPr>
    </w:p>
    <w:p w14:paraId="3D0F3C66" w14:textId="77777777" w:rsidR="005E5B9A" w:rsidRDefault="005E5B9A">
      <w:pPr>
        <w:spacing w:after="0" w:line="240" w:lineRule="auto"/>
        <w:jc w:val="both"/>
      </w:pPr>
    </w:p>
    <w:p w14:paraId="0C8CF27E" w14:textId="2520A119" w:rsidR="005E5B9A" w:rsidRDefault="005B69A7">
      <w:pPr>
        <w:spacing w:after="0" w:line="240" w:lineRule="auto"/>
        <w:jc w:val="center"/>
        <w:rPr>
          <w:b/>
        </w:rPr>
      </w:pPr>
      <w:r>
        <w:rPr>
          <w:b/>
        </w:rPr>
        <w:t xml:space="preserve">Ilhéus </w:t>
      </w:r>
      <w:r w:rsidR="00E30A5B">
        <w:rPr>
          <w:b/>
        </w:rPr>
        <w:t>-</w:t>
      </w:r>
      <w:r>
        <w:rPr>
          <w:b/>
        </w:rPr>
        <w:t xml:space="preserve"> BA</w:t>
      </w:r>
    </w:p>
    <w:p w14:paraId="163F92A9" w14:textId="77777777" w:rsidR="005E5B9A" w:rsidRDefault="00E30A5B">
      <w:pPr>
        <w:spacing w:after="0" w:line="240" w:lineRule="auto"/>
        <w:jc w:val="center"/>
        <w:rPr>
          <w:b/>
        </w:rPr>
      </w:pPr>
      <w:r>
        <w:rPr>
          <w:b/>
        </w:rPr>
        <w:t>202X</w:t>
      </w:r>
      <w:r>
        <w:br w:type="page"/>
      </w:r>
    </w:p>
    <w:p w14:paraId="0CC75EA0" w14:textId="77777777" w:rsidR="005E5B9A" w:rsidRDefault="005E5B9A">
      <w:pPr>
        <w:spacing w:after="0" w:line="360" w:lineRule="auto"/>
        <w:jc w:val="both"/>
      </w:pPr>
    </w:p>
    <w:p w14:paraId="5785E668" w14:textId="77777777" w:rsidR="005E5B9A" w:rsidRDefault="005E5B9A">
      <w:pPr>
        <w:spacing w:after="0" w:line="360" w:lineRule="auto"/>
        <w:jc w:val="both"/>
      </w:pPr>
    </w:p>
    <w:p w14:paraId="46E50C28" w14:textId="77777777" w:rsidR="005E5B9A" w:rsidRDefault="005E5B9A">
      <w:pPr>
        <w:spacing w:after="0" w:line="360" w:lineRule="auto"/>
        <w:jc w:val="both"/>
      </w:pPr>
    </w:p>
    <w:p w14:paraId="5C103558" w14:textId="77777777" w:rsidR="005E5B9A" w:rsidRDefault="005E5B9A">
      <w:pPr>
        <w:spacing w:after="0" w:line="360" w:lineRule="auto"/>
        <w:jc w:val="both"/>
      </w:pPr>
    </w:p>
    <w:p w14:paraId="74DB5080" w14:textId="77777777" w:rsidR="005E5B9A" w:rsidRDefault="005E5B9A">
      <w:pPr>
        <w:spacing w:after="0" w:line="360" w:lineRule="auto"/>
        <w:jc w:val="both"/>
      </w:pPr>
    </w:p>
    <w:p w14:paraId="1CAC2F0B" w14:textId="77777777" w:rsidR="005E5B9A" w:rsidRDefault="005E5B9A">
      <w:pPr>
        <w:spacing w:after="0" w:line="360" w:lineRule="auto"/>
        <w:jc w:val="both"/>
      </w:pPr>
    </w:p>
    <w:p w14:paraId="14958C3F" w14:textId="77777777" w:rsidR="005E5B9A" w:rsidRDefault="005E5B9A">
      <w:pPr>
        <w:spacing w:after="0" w:line="360" w:lineRule="auto"/>
        <w:jc w:val="both"/>
      </w:pPr>
    </w:p>
    <w:p w14:paraId="4831F8CB" w14:textId="77777777" w:rsidR="005E5B9A" w:rsidRDefault="005E5B9A">
      <w:pPr>
        <w:spacing w:after="0" w:line="360" w:lineRule="auto"/>
        <w:jc w:val="both"/>
      </w:pPr>
    </w:p>
    <w:p w14:paraId="40226E85" w14:textId="77777777" w:rsidR="005E5B9A" w:rsidRDefault="005E5B9A">
      <w:pPr>
        <w:spacing w:after="0" w:line="360" w:lineRule="auto"/>
        <w:jc w:val="both"/>
      </w:pPr>
    </w:p>
    <w:p w14:paraId="03F6B7F1" w14:textId="77777777" w:rsidR="005E5B9A" w:rsidRDefault="005E5B9A">
      <w:pPr>
        <w:spacing w:after="0" w:line="360" w:lineRule="auto"/>
        <w:jc w:val="both"/>
      </w:pPr>
    </w:p>
    <w:p w14:paraId="2AFB40F0" w14:textId="77777777" w:rsidR="005E5B9A" w:rsidRDefault="005E5B9A">
      <w:pPr>
        <w:spacing w:after="0" w:line="360" w:lineRule="auto"/>
        <w:jc w:val="both"/>
      </w:pPr>
    </w:p>
    <w:p w14:paraId="03F70D5C" w14:textId="77777777" w:rsidR="005E5B9A" w:rsidRDefault="00E30A5B">
      <w:pPr>
        <w:spacing w:after="0" w:line="360" w:lineRule="auto"/>
        <w:jc w:val="both"/>
        <w:rPr>
          <w:color w:val="FF0000"/>
        </w:rPr>
      </w:pPr>
      <w:r>
        <w:rPr>
          <w:color w:val="FF0000"/>
        </w:rPr>
        <w:t>(A dedicatória é um elemento opcional. Esta parte não tem título no topo, e caso seja usada deve ser evidenciada com o uso de termos que indiquem uma dedicação)</w:t>
      </w:r>
    </w:p>
    <w:p w14:paraId="37C8318D" w14:textId="77777777" w:rsidR="005E5B9A" w:rsidRDefault="005E5B9A">
      <w:pPr>
        <w:spacing w:after="0" w:line="360" w:lineRule="auto"/>
        <w:jc w:val="both"/>
        <w:rPr>
          <w:b/>
        </w:rPr>
      </w:pPr>
    </w:p>
    <w:p w14:paraId="1621D1BB" w14:textId="77777777" w:rsidR="005E5B9A" w:rsidRDefault="005E5B9A">
      <w:pPr>
        <w:spacing w:after="0" w:line="360" w:lineRule="auto"/>
        <w:jc w:val="both"/>
        <w:rPr>
          <w:b/>
        </w:rPr>
      </w:pPr>
    </w:p>
    <w:p w14:paraId="2A77AECE" w14:textId="77777777" w:rsidR="005E5B9A" w:rsidRDefault="005E5B9A">
      <w:pPr>
        <w:spacing w:after="0" w:line="360" w:lineRule="auto"/>
        <w:jc w:val="both"/>
        <w:rPr>
          <w:b/>
        </w:rPr>
      </w:pPr>
    </w:p>
    <w:p w14:paraId="4C79CD55" w14:textId="77777777" w:rsidR="005E5B9A" w:rsidRDefault="005E5B9A">
      <w:pPr>
        <w:spacing w:after="0" w:line="360" w:lineRule="auto"/>
        <w:jc w:val="both"/>
        <w:rPr>
          <w:b/>
        </w:rPr>
      </w:pPr>
    </w:p>
    <w:p w14:paraId="77C70E11" w14:textId="77777777" w:rsidR="005E5B9A" w:rsidRDefault="005E5B9A">
      <w:pPr>
        <w:spacing w:after="0" w:line="360" w:lineRule="auto"/>
        <w:jc w:val="both"/>
        <w:rPr>
          <w:b/>
        </w:rPr>
      </w:pPr>
    </w:p>
    <w:p w14:paraId="2A739A5D" w14:textId="77777777" w:rsidR="005E5B9A" w:rsidRDefault="005E5B9A">
      <w:pPr>
        <w:spacing w:after="0" w:line="360" w:lineRule="auto"/>
        <w:jc w:val="both"/>
        <w:rPr>
          <w:b/>
        </w:rPr>
      </w:pPr>
    </w:p>
    <w:p w14:paraId="2FF5A2C0" w14:textId="77777777" w:rsidR="005E5B9A" w:rsidRDefault="005E5B9A">
      <w:pPr>
        <w:spacing w:after="0" w:line="360" w:lineRule="auto"/>
        <w:jc w:val="both"/>
        <w:rPr>
          <w:b/>
        </w:rPr>
      </w:pPr>
    </w:p>
    <w:p w14:paraId="7D7165BB" w14:textId="77777777" w:rsidR="005E5B9A" w:rsidRDefault="005E5B9A">
      <w:pPr>
        <w:spacing w:after="0" w:line="360" w:lineRule="auto"/>
        <w:jc w:val="both"/>
        <w:rPr>
          <w:b/>
        </w:rPr>
      </w:pPr>
    </w:p>
    <w:p w14:paraId="0258A9CE" w14:textId="77777777" w:rsidR="005E5B9A" w:rsidRDefault="005E5B9A">
      <w:pPr>
        <w:spacing w:after="0" w:line="360" w:lineRule="auto"/>
        <w:jc w:val="both"/>
        <w:rPr>
          <w:b/>
        </w:rPr>
      </w:pPr>
    </w:p>
    <w:p w14:paraId="1E76E27C" w14:textId="77777777" w:rsidR="005E5B9A" w:rsidRDefault="005E5B9A">
      <w:pPr>
        <w:spacing w:after="0" w:line="360" w:lineRule="auto"/>
        <w:jc w:val="both"/>
        <w:rPr>
          <w:b/>
        </w:rPr>
      </w:pPr>
    </w:p>
    <w:p w14:paraId="51DB6DB0" w14:textId="77777777" w:rsidR="005E5B9A" w:rsidRDefault="005E5B9A">
      <w:pPr>
        <w:spacing w:after="0" w:line="360" w:lineRule="auto"/>
      </w:pPr>
    </w:p>
    <w:p w14:paraId="6A0BE415" w14:textId="77777777" w:rsidR="005E5B9A" w:rsidRDefault="005E5B9A">
      <w:pPr>
        <w:spacing w:after="0" w:line="360" w:lineRule="auto"/>
        <w:jc w:val="right"/>
      </w:pPr>
    </w:p>
    <w:p w14:paraId="6539F017" w14:textId="77777777" w:rsidR="005E5B9A" w:rsidRDefault="005E5B9A">
      <w:pPr>
        <w:spacing w:after="0" w:line="360" w:lineRule="auto"/>
        <w:jc w:val="right"/>
      </w:pPr>
    </w:p>
    <w:p w14:paraId="7ABC82DC" w14:textId="77777777" w:rsidR="005E5B9A" w:rsidRDefault="005E5B9A">
      <w:pPr>
        <w:spacing w:after="0" w:line="360" w:lineRule="auto"/>
        <w:jc w:val="right"/>
      </w:pPr>
    </w:p>
    <w:p w14:paraId="2CF53054" w14:textId="77777777" w:rsidR="005E5B9A" w:rsidRDefault="005E5B9A">
      <w:pPr>
        <w:spacing w:after="0" w:line="360" w:lineRule="auto"/>
        <w:jc w:val="right"/>
      </w:pPr>
    </w:p>
    <w:p w14:paraId="554BCA7A" w14:textId="77777777" w:rsidR="005E5B9A" w:rsidRDefault="005E5B9A">
      <w:pPr>
        <w:spacing w:after="0" w:line="360" w:lineRule="auto"/>
      </w:pPr>
    </w:p>
    <w:p w14:paraId="57A37A7E" w14:textId="77777777" w:rsidR="005E5B9A" w:rsidRDefault="005E5B9A">
      <w:pPr>
        <w:spacing w:after="0" w:line="360" w:lineRule="auto"/>
      </w:pPr>
    </w:p>
    <w:p w14:paraId="359F1B40" w14:textId="77777777" w:rsidR="005E5B9A" w:rsidRDefault="005E5B9A">
      <w:pPr>
        <w:spacing w:after="0" w:line="360" w:lineRule="auto"/>
      </w:pPr>
    </w:p>
    <w:p w14:paraId="33E53A2C" w14:textId="77777777" w:rsidR="005E5B9A" w:rsidRDefault="00E30A5B">
      <w:pPr>
        <w:spacing w:after="0" w:line="360" w:lineRule="auto"/>
        <w:jc w:val="right"/>
        <w:rPr>
          <w:b/>
        </w:rPr>
      </w:pPr>
      <w:r>
        <w:t>Dedico este trabalho a XXX</w:t>
      </w:r>
    </w:p>
    <w:p w14:paraId="7BF56E3E" w14:textId="77777777" w:rsidR="005E5B9A" w:rsidRDefault="005E5B9A">
      <w:pPr>
        <w:spacing w:after="0" w:line="360" w:lineRule="auto"/>
        <w:rPr>
          <w:b/>
        </w:rPr>
      </w:pPr>
    </w:p>
    <w:p w14:paraId="7ED64669" w14:textId="77777777" w:rsidR="00D96E26" w:rsidRDefault="00D96E26">
      <w:pPr>
        <w:rPr>
          <w:b/>
        </w:rPr>
      </w:pPr>
      <w:r>
        <w:rPr>
          <w:b/>
        </w:rPr>
        <w:br w:type="page"/>
      </w:r>
    </w:p>
    <w:p w14:paraId="7870DA1A" w14:textId="258091A2" w:rsidR="005E5B9A" w:rsidRDefault="005E5B9A">
      <w:pPr>
        <w:spacing w:after="0"/>
      </w:pPr>
    </w:p>
    <w:p w14:paraId="1C6C16AD" w14:textId="77777777" w:rsidR="005E5B9A" w:rsidRDefault="005E5B9A">
      <w:pPr>
        <w:spacing w:after="0" w:line="360" w:lineRule="auto"/>
        <w:jc w:val="both"/>
      </w:pPr>
    </w:p>
    <w:p w14:paraId="79AEAECE" w14:textId="77777777" w:rsidR="005E5B9A" w:rsidRDefault="005E5B9A">
      <w:pPr>
        <w:spacing w:after="0" w:line="360" w:lineRule="auto"/>
        <w:jc w:val="both"/>
      </w:pPr>
    </w:p>
    <w:p w14:paraId="3D750B5F" w14:textId="77777777" w:rsidR="005E5B9A" w:rsidRDefault="005E5B9A">
      <w:pPr>
        <w:spacing w:after="0" w:line="360" w:lineRule="auto"/>
        <w:jc w:val="both"/>
      </w:pPr>
    </w:p>
    <w:p w14:paraId="4E422323" w14:textId="77777777" w:rsidR="005E5B9A" w:rsidRDefault="005E5B9A">
      <w:pPr>
        <w:spacing w:after="0" w:line="360" w:lineRule="auto"/>
        <w:jc w:val="both"/>
      </w:pPr>
    </w:p>
    <w:p w14:paraId="5A4AD792" w14:textId="77777777" w:rsidR="005E5B9A" w:rsidRDefault="005E5B9A">
      <w:pPr>
        <w:spacing w:after="0" w:line="360" w:lineRule="auto"/>
        <w:jc w:val="both"/>
      </w:pPr>
    </w:p>
    <w:p w14:paraId="043CDE6D" w14:textId="77777777" w:rsidR="005E5B9A" w:rsidRDefault="005E5B9A">
      <w:pPr>
        <w:spacing w:after="0" w:line="360" w:lineRule="auto"/>
        <w:jc w:val="both"/>
      </w:pPr>
    </w:p>
    <w:p w14:paraId="2E2D9BAB" w14:textId="77777777" w:rsidR="005E5B9A" w:rsidRDefault="005E5B9A">
      <w:pPr>
        <w:spacing w:after="0" w:line="360" w:lineRule="auto"/>
        <w:jc w:val="both"/>
      </w:pPr>
    </w:p>
    <w:p w14:paraId="26B9BF12" w14:textId="77777777" w:rsidR="005E5B9A" w:rsidRDefault="005E5B9A">
      <w:pPr>
        <w:spacing w:after="0" w:line="360" w:lineRule="auto"/>
        <w:jc w:val="both"/>
      </w:pPr>
    </w:p>
    <w:p w14:paraId="3EE3E81C" w14:textId="77777777" w:rsidR="005E5B9A" w:rsidRDefault="005E5B9A">
      <w:pPr>
        <w:spacing w:after="0" w:line="360" w:lineRule="auto"/>
        <w:jc w:val="both"/>
      </w:pPr>
    </w:p>
    <w:p w14:paraId="484C5A74" w14:textId="77777777" w:rsidR="005E5B9A" w:rsidRDefault="005E5B9A">
      <w:pPr>
        <w:spacing w:after="0" w:line="360" w:lineRule="auto"/>
        <w:jc w:val="both"/>
      </w:pPr>
    </w:p>
    <w:p w14:paraId="3436FDA4" w14:textId="77777777" w:rsidR="005E5B9A" w:rsidRDefault="005E5B9A">
      <w:pPr>
        <w:spacing w:after="0" w:line="360" w:lineRule="auto"/>
        <w:jc w:val="both"/>
      </w:pPr>
    </w:p>
    <w:p w14:paraId="3CAD4CD4" w14:textId="77777777" w:rsidR="005E5B9A" w:rsidRDefault="005E5B9A">
      <w:pPr>
        <w:spacing w:after="0" w:line="360" w:lineRule="auto"/>
        <w:jc w:val="both"/>
      </w:pPr>
    </w:p>
    <w:p w14:paraId="5F692918" w14:textId="77777777" w:rsidR="005E5B9A" w:rsidRDefault="005E5B9A">
      <w:pPr>
        <w:spacing w:after="0" w:line="360" w:lineRule="auto"/>
        <w:jc w:val="both"/>
      </w:pPr>
    </w:p>
    <w:p w14:paraId="605A73E1" w14:textId="77777777" w:rsidR="005E5B9A" w:rsidRDefault="005E5B9A">
      <w:pPr>
        <w:spacing w:after="0" w:line="360" w:lineRule="auto"/>
        <w:jc w:val="both"/>
      </w:pPr>
    </w:p>
    <w:p w14:paraId="091C69BD" w14:textId="77777777" w:rsidR="005E5B9A" w:rsidRDefault="005E5B9A">
      <w:pPr>
        <w:spacing w:after="0" w:line="360" w:lineRule="auto"/>
        <w:jc w:val="both"/>
      </w:pPr>
    </w:p>
    <w:p w14:paraId="221139D3" w14:textId="77777777" w:rsidR="005E5B9A" w:rsidRDefault="005E5B9A">
      <w:pPr>
        <w:spacing w:after="0" w:line="360" w:lineRule="auto"/>
        <w:jc w:val="both"/>
      </w:pPr>
    </w:p>
    <w:p w14:paraId="09E4160B" w14:textId="77777777" w:rsidR="005E5B9A" w:rsidRDefault="005E5B9A">
      <w:pPr>
        <w:spacing w:after="0" w:line="360" w:lineRule="auto"/>
        <w:jc w:val="both"/>
      </w:pPr>
    </w:p>
    <w:p w14:paraId="0E2E54ED" w14:textId="77777777" w:rsidR="005E5B9A" w:rsidRDefault="005E5B9A">
      <w:pPr>
        <w:spacing w:after="0" w:line="360" w:lineRule="auto"/>
        <w:jc w:val="both"/>
      </w:pPr>
    </w:p>
    <w:p w14:paraId="227CD307" w14:textId="77777777" w:rsidR="005E5B9A" w:rsidRDefault="005E5B9A">
      <w:pPr>
        <w:spacing w:after="0" w:line="360" w:lineRule="auto"/>
        <w:jc w:val="both"/>
      </w:pPr>
    </w:p>
    <w:p w14:paraId="29B87F99" w14:textId="77777777" w:rsidR="005E5B9A" w:rsidRDefault="005E5B9A">
      <w:pPr>
        <w:spacing w:after="0" w:line="360" w:lineRule="auto"/>
        <w:jc w:val="both"/>
      </w:pPr>
    </w:p>
    <w:p w14:paraId="2603D212" w14:textId="77777777" w:rsidR="005E5B9A" w:rsidRDefault="005E5B9A">
      <w:pPr>
        <w:spacing w:after="0" w:line="360" w:lineRule="auto"/>
        <w:jc w:val="both"/>
      </w:pPr>
    </w:p>
    <w:p w14:paraId="7B9ECCEF" w14:textId="77777777" w:rsidR="005E5B9A" w:rsidRDefault="005E5B9A">
      <w:pPr>
        <w:spacing w:after="0" w:line="360" w:lineRule="auto"/>
        <w:jc w:val="both"/>
      </w:pPr>
    </w:p>
    <w:p w14:paraId="1628E935" w14:textId="77777777" w:rsidR="005E5B9A" w:rsidRDefault="005E5B9A">
      <w:pPr>
        <w:spacing w:after="0" w:line="360" w:lineRule="auto"/>
        <w:jc w:val="both"/>
      </w:pPr>
    </w:p>
    <w:p w14:paraId="3A875DD0" w14:textId="77777777" w:rsidR="005E5B9A" w:rsidRDefault="005E5B9A">
      <w:pPr>
        <w:spacing w:after="0" w:line="360" w:lineRule="auto"/>
        <w:jc w:val="both"/>
      </w:pPr>
    </w:p>
    <w:p w14:paraId="7626B9F1" w14:textId="77777777" w:rsidR="005E5B9A" w:rsidRDefault="005E5B9A">
      <w:pPr>
        <w:spacing w:after="0" w:line="360" w:lineRule="auto"/>
        <w:jc w:val="both"/>
      </w:pPr>
    </w:p>
    <w:p w14:paraId="46B85A65" w14:textId="77777777" w:rsidR="005E5B9A" w:rsidRDefault="005E5B9A">
      <w:pPr>
        <w:spacing w:after="0" w:line="360" w:lineRule="auto"/>
        <w:jc w:val="both"/>
      </w:pPr>
    </w:p>
    <w:p w14:paraId="2970BAAC" w14:textId="77777777" w:rsidR="005E5B9A" w:rsidRDefault="005E5B9A">
      <w:pPr>
        <w:spacing w:after="0" w:line="360" w:lineRule="auto"/>
        <w:jc w:val="both"/>
      </w:pPr>
    </w:p>
    <w:p w14:paraId="64B61420" w14:textId="77777777" w:rsidR="005E5B9A" w:rsidRDefault="005E5B9A">
      <w:pPr>
        <w:spacing w:after="0" w:line="360" w:lineRule="auto"/>
        <w:jc w:val="both"/>
      </w:pPr>
    </w:p>
    <w:p w14:paraId="382EFFF1" w14:textId="77777777" w:rsidR="005E5B9A" w:rsidRDefault="00E30A5B">
      <w:pPr>
        <w:spacing w:after="0" w:line="360" w:lineRule="auto"/>
        <w:jc w:val="both"/>
        <w:rPr>
          <w:color w:val="FF0000"/>
        </w:rPr>
      </w:pPr>
      <w:r>
        <w:rPr>
          <w:color w:val="FF0000"/>
        </w:rPr>
        <w:t>A epígrafe é um elemento opcional e a citação deve ter alguma relação com o tema do trabalho desenvolvido, seguido de sua autoria. Deve ser elaborada de acordo com a NBR 10520.</w:t>
      </w:r>
    </w:p>
    <w:p w14:paraId="7E1DA51A" w14:textId="77777777" w:rsidR="007D4DAD" w:rsidRDefault="00E30A5B">
      <w:pPr>
        <w:spacing w:after="0" w:line="360" w:lineRule="auto"/>
        <w:jc w:val="right"/>
        <w:rPr>
          <w:color w:val="FF0000"/>
        </w:rPr>
      </w:pPr>
      <w:r>
        <w:rPr>
          <w:color w:val="FF0000"/>
        </w:rPr>
        <w:t>(Autor, ano)</w:t>
      </w:r>
    </w:p>
    <w:p w14:paraId="5253CD81" w14:textId="77777777" w:rsidR="007D4DAD" w:rsidRDefault="007D4DAD">
      <w:pPr>
        <w:rPr>
          <w:color w:val="FF0000"/>
        </w:rPr>
      </w:pPr>
      <w:r>
        <w:rPr>
          <w:color w:val="FF0000"/>
        </w:rPr>
        <w:br w:type="page"/>
      </w:r>
    </w:p>
    <w:p w14:paraId="356F0C6C" w14:textId="2A951E96" w:rsidR="005E5B9A" w:rsidRPr="00180F88" w:rsidRDefault="00180F88" w:rsidP="00180F88">
      <w:pPr>
        <w:spacing w:after="0" w:line="240" w:lineRule="auto"/>
        <w:jc w:val="both"/>
      </w:pPr>
      <w:r w:rsidRPr="00180F88">
        <w:lastRenderedPageBreak/>
        <w:t xml:space="preserve">SILVA, Mariana Oliveira da. </w:t>
      </w:r>
      <w:r w:rsidRPr="00F24A8B">
        <w:rPr>
          <w:i/>
          <w:iCs/>
        </w:rPr>
        <w:t>Avaliação da função pélvica em mulheres no pós-parto: abordagem interdisciplinar na Atenção Primária à Saúde</w:t>
      </w:r>
      <w:r w:rsidRPr="00180F88">
        <w:rPr>
          <w:i/>
          <w:iCs/>
        </w:rPr>
        <w:t>.</w:t>
      </w:r>
      <w:r w:rsidRPr="00180F88">
        <w:t xml:space="preserve"> 2025. 112 f. Dissertação (Mestrado em Enfermagem) </w:t>
      </w:r>
      <w:r w:rsidR="00F24A8B">
        <w:t>-</w:t>
      </w:r>
      <w:r w:rsidRPr="00180F88">
        <w:t xml:space="preserve"> Universidade Estadual de Santa Cruz, Ilhéus, 2025.</w:t>
      </w:r>
    </w:p>
    <w:p w14:paraId="456BAB75" w14:textId="77777777" w:rsidR="00180F88" w:rsidRDefault="00180F88">
      <w:pPr>
        <w:spacing w:after="0" w:line="360" w:lineRule="auto"/>
        <w:jc w:val="both"/>
        <w:rPr>
          <w:b/>
        </w:rPr>
      </w:pPr>
    </w:p>
    <w:p w14:paraId="0378450A" w14:textId="77777777" w:rsidR="006E19C5" w:rsidRDefault="006E19C5" w:rsidP="006E19C5">
      <w:pPr>
        <w:spacing w:after="0" w:line="360" w:lineRule="auto"/>
        <w:jc w:val="center"/>
        <w:rPr>
          <w:b/>
          <w:bCs/>
        </w:rPr>
      </w:pPr>
      <w:r>
        <w:rPr>
          <w:b/>
          <w:bCs/>
        </w:rPr>
        <w:t>RESUMO</w:t>
      </w:r>
    </w:p>
    <w:p w14:paraId="4B1D0396" w14:textId="6CA77191" w:rsidR="001557B8" w:rsidRPr="003A00F0" w:rsidRDefault="001557B8" w:rsidP="00E930E5">
      <w:pPr>
        <w:spacing w:after="0" w:line="240" w:lineRule="auto"/>
        <w:jc w:val="both"/>
        <w:rPr>
          <w:color w:val="EE0000"/>
        </w:rPr>
      </w:pPr>
      <w:r w:rsidRPr="003A00F0">
        <w:rPr>
          <w:color w:val="EE0000"/>
        </w:rPr>
        <w:t xml:space="preserve">Este é um elemento obrigatório que deve ser elaborado conforme a ABNT NBR 6028 com os subtítulos correspondente. Nesta norma é possível identificar o tipo de resumo indicado entre outras informações para a construção </w:t>
      </w:r>
      <w:proofErr w:type="gramStart"/>
      <w:r w:rsidRPr="003A00F0">
        <w:rPr>
          <w:color w:val="EE0000"/>
        </w:rPr>
        <w:t>do mesmo</w:t>
      </w:r>
      <w:proofErr w:type="gramEnd"/>
      <w:r w:rsidRPr="003A00F0">
        <w:rPr>
          <w:color w:val="EE0000"/>
        </w:rPr>
        <w:t xml:space="preserve">. Deve ser apresentado utilizando parágrafo único, espaçamento entre linhas simples e tamanho da fonte 12. Deve conter de 150 a 500 palavras. Abaixo do resumo deve-se informar </w:t>
      </w:r>
      <w:r w:rsidRPr="003A00F0">
        <w:rPr>
          <w:color w:val="EE0000"/>
          <w:highlight w:val="white"/>
        </w:rPr>
        <w:t xml:space="preserve">até 5 palavras-chaves separadas por ponto e vírgula e finalizada com ponto. </w:t>
      </w:r>
      <w:r w:rsidRPr="003A00F0">
        <w:rPr>
          <w:color w:val="EE0000"/>
        </w:rPr>
        <w:t>Em alinhamento às orientações da Capes, recomenda-se incluir, ao final do resumo, a indicação do Produto Técnico-Tecnológico. Além disso, é importante apresentar as produções decorrentes da dissertação. Abaixo, segue um exemplo para orientar a elaboração.</w:t>
      </w:r>
    </w:p>
    <w:p w14:paraId="331F6929" w14:textId="77777777" w:rsidR="001557B8" w:rsidRDefault="001557B8" w:rsidP="001557B8">
      <w:pPr>
        <w:spacing w:after="0" w:line="360" w:lineRule="auto"/>
        <w:jc w:val="both"/>
      </w:pPr>
    </w:p>
    <w:p w14:paraId="2ED47C32" w14:textId="491BDB99" w:rsidR="00697EC1" w:rsidRPr="00697EC1" w:rsidRDefault="00697EC1" w:rsidP="003A00F0">
      <w:pPr>
        <w:spacing w:after="0" w:line="240" w:lineRule="auto"/>
        <w:jc w:val="both"/>
      </w:pPr>
      <w:r w:rsidRPr="00697EC1">
        <w:rPr>
          <w:b/>
          <w:bCs/>
        </w:rPr>
        <w:t>Introdução:</w:t>
      </w:r>
      <w:r w:rsidRPr="00697EC1">
        <w:t xml:space="preserve"> Apresentar, de forma sucinta, a contextualização do tema, a relevância científica e/ou social do estudo e sua inserção no campo da pesquisa aplicada.</w:t>
      </w:r>
      <w:r>
        <w:t xml:space="preserve"> </w:t>
      </w:r>
      <w:r w:rsidRPr="00697EC1">
        <w:rPr>
          <w:b/>
          <w:bCs/>
        </w:rPr>
        <w:t>Objetivo:</w:t>
      </w:r>
      <w:r w:rsidRPr="00697EC1">
        <w:t xml:space="preserve"> Descrever claramente o objetivo geral da pesquisa, de maneira direta e alinhada ao problema investigado.</w:t>
      </w:r>
    </w:p>
    <w:p w14:paraId="2731B4A3" w14:textId="622C8FE6" w:rsidR="00697EC1" w:rsidRDefault="00697EC1" w:rsidP="003A00F0">
      <w:pPr>
        <w:spacing w:after="0" w:line="240" w:lineRule="auto"/>
        <w:jc w:val="both"/>
      </w:pPr>
      <w:r w:rsidRPr="00697EC1">
        <w:rPr>
          <w:b/>
          <w:bCs/>
        </w:rPr>
        <w:t>Materiais e métodos:</w:t>
      </w:r>
      <w:r w:rsidRPr="00697EC1">
        <w:t xml:space="preserve"> Indicar o tipo e a abordagem do estudo, o contexto de desenvolvimento, o percurso metodológico previsto ou já executado e, quando aplicável, as etapas de concepção, desenvolvimento e avaliação do produto técnico. Caso o estudo envolva seres humanos, mencionar a observância às normativas éticas vigentes e às orientações do CEP/UESC.</w:t>
      </w:r>
      <w:r>
        <w:t xml:space="preserve"> </w:t>
      </w:r>
      <w:r w:rsidRPr="00697EC1">
        <w:rPr>
          <w:b/>
          <w:bCs/>
        </w:rPr>
        <w:t>Resultados</w:t>
      </w:r>
      <w:r>
        <w:rPr>
          <w:b/>
          <w:bCs/>
        </w:rPr>
        <w:t xml:space="preserve"> esperados</w:t>
      </w:r>
      <w:r w:rsidRPr="00697EC1">
        <w:rPr>
          <w:b/>
          <w:bCs/>
        </w:rPr>
        <w:t xml:space="preserve"> (produção intelectual e técnica):</w:t>
      </w:r>
      <w:r w:rsidRPr="00697EC1">
        <w:t xml:space="preserve"> Se houver dados parciais, apresentar de forma sintética os principais achados preliminares. Indicar as produções intelectuais e técnicas já realizadas ou em andamento (ex.: manuscrito, capítulo, protocolo, tecnologia educacional, software/aplicativo), sem aprofundamento analítico.</w:t>
      </w:r>
      <w:r>
        <w:t xml:space="preserve"> </w:t>
      </w:r>
      <w:r w:rsidRPr="00697EC1">
        <w:rPr>
          <w:b/>
          <w:bCs/>
        </w:rPr>
        <w:t>Considerações finais (aplicabilidade):</w:t>
      </w:r>
      <w:r w:rsidRPr="00697EC1">
        <w:t xml:space="preserve"> Apontar o potencial de aplicação dos resultados e/ou do produto técnico no contexto profissional, institucional ou social, destacando sua contribuição prática.</w:t>
      </w:r>
      <w:r>
        <w:t xml:space="preserve"> </w:t>
      </w:r>
      <w:r w:rsidRPr="00697EC1">
        <w:rPr>
          <w:b/>
          <w:bCs/>
        </w:rPr>
        <w:t>Produto técnico:</w:t>
      </w:r>
      <w:r w:rsidRPr="00697EC1">
        <w:t xml:space="preserve"> Informar o tipo de produto técnico ou tecnológico, conforme classificação da CAPES (ex.: </w:t>
      </w:r>
      <w:r w:rsidRPr="00697EC1">
        <w:rPr>
          <w:b/>
          <w:bCs/>
        </w:rPr>
        <w:t>Software/Aplicativo</w:t>
      </w:r>
      <w:r w:rsidRPr="00697EC1">
        <w:t xml:space="preserve">, </w:t>
      </w:r>
      <w:r w:rsidRPr="00697EC1">
        <w:rPr>
          <w:b/>
          <w:bCs/>
        </w:rPr>
        <w:t>Protocolo</w:t>
      </w:r>
      <w:r w:rsidRPr="00697EC1">
        <w:t xml:space="preserve">, </w:t>
      </w:r>
      <w:r w:rsidRPr="00697EC1">
        <w:rPr>
          <w:b/>
          <w:bCs/>
        </w:rPr>
        <w:t>Material educativo</w:t>
      </w:r>
      <w:r w:rsidRPr="00697EC1">
        <w:t xml:space="preserve">, </w:t>
      </w:r>
      <w:r w:rsidRPr="00697EC1">
        <w:rPr>
          <w:b/>
          <w:bCs/>
        </w:rPr>
        <w:t>Tecnologia educacional</w:t>
      </w:r>
      <w:r w:rsidRPr="00697EC1">
        <w:t>).</w:t>
      </w:r>
      <w:r>
        <w:t xml:space="preserve">  Exemplo: </w:t>
      </w:r>
      <w:r w:rsidRPr="000148BA">
        <w:rPr>
          <w:b/>
          <w:bCs/>
        </w:rPr>
        <w:t>Produto técnico</w:t>
      </w:r>
      <w:r w:rsidRPr="002E2AE9">
        <w:t>: 6 - Software/Aplicativo</w:t>
      </w:r>
      <w:r>
        <w:t xml:space="preserve"> (Exemplo)</w:t>
      </w:r>
      <w:r w:rsidRPr="002E2AE9">
        <w:t>.</w:t>
      </w:r>
      <w:r>
        <w:t xml:space="preserve"> </w:t>
      </w:r>
      <w:r w:rsidRPr="000148BA">
        <w:t>(</w:t>
      </w:r>
      <w:hyperlink r:id="rId9" w:history="1">
        <w:r w:rsidRPr="008D136B">
          <w:rPr>
            <w:rStyle w:val="Hyperlink"/>
          </w:rPr>
          <w:t>https://www.gov.br/capes/pt-br/centrais-de-conteudo/documentos/avaliacao/ENF_ConsideraessobreClassificaodeProduoTcnicaeTecnolgica.pdf</w:t>
        </w:r>
      </w:hyperlink>
      <w:r>
        <w:t xml:space="preserve">) </w:t>
      </w:r>
    </w:p>
    <w:p w14:paraId="4E18B452" w14:textId="38EBA6C9" w:rsidR="00697EC1" w:rsidRPr="00697EC1" w:rsidRDefault="00697EC1" w:rsidP="00697EC1">
      <w:pPr>
        <w:spacing w:after="0" w:line="360" w:lineRule="auto"/>
        <w:jc w:val="both"/>
      </w:pPr>
    </w:p>
    <w:p w14:paraId="4D6AED05" w14:textId="77777777" w:rsidR="00697EC1" w:rsidRDefault="00697EC1" w:rsidP="001557B8">
      <w:pPr>
        <w:spacing w:after="0" w:line="360" w:lineRule="auto"/>
        <w:jc w:val="both"/>
      </w:pPr>
    </w:p>
    <w:p w14:paraId="24890369" w14:textId="77777777" w:rsidR="005E5B9A" w:rsidRDefault="005E5B9A">
      <w:pPr>
        <w:spacing w:after="0" w:line="360" w:lineRule="auto"/>
        <w:jc w:val="both"/>
        <w:rPr>
          <w:highlight w:val="white"/>
        </w:rPr>
      </w:pPr>
    </w:p>
    <w:p w14:paraId="37548978" w14:textId="77777777" w:rsidR="005E5B9A" w:rsidRDefault="00E30A5B" w:rsidP="00DA15A8">
      <w:pPr>
        <w:spacing w:after="0" w:line="360" w:lineRule="auto"/>
        <w:jc w:val="both"/>
      </w:pPr>
      <w:r>
        <w:rPr>
          <w:b/>
          <w:highlight w:val="white"/>
        </w:rPr>
        <w:t xml:space="preserve">Palavras-chave: </w:t>
      </w:r>
      <w:r>
        <w:rPr>
          <w:highlight w:val="white"/>
        </w:rPr>
        <w:t>palavra-chave 1; palavra-chave 2; palavra-chave 3.</w:t>
      </w:r>
    </w:p>
    <w:p w14:paraId="57317118" w14:textId="6B81716E" w:rsidR="00F24A8B" w:rsidRPr="00F24A8B" w:rsidRDefault="00E30A5B" w:rsidP="00E930E5">
      <w:pPr>
        <w:spacing w:after="0"/>
        <w:jc w:val="both"/>
      </w:pPr>
      <w:r w:rsidRPr="00F71BA3">
        <w:rPr>
          <w:lang w:val="en-US"/>
        </w:rPr>
        <w:br w:type="page"/>
      </w:r>
      <w:r w:rsidR="00F24A8B" w:rsidRPr="00F24A8B">
        <w:rPr>
          <w:lang w:val="en-US"/>
        </w:rPr>
        <w:lastRenderedPageBreak/>
        <w:t xml:space="preserve">SILVA, Mariana Oliveira da. </w:t>
      </w:r>
      <w:r w:rsidR="00F24A8B" w:rsidRPr="00F24A8B">
        <w:rPr>
          <w:i/>
          <w:iCs/>
          <w:lang w:val="en-US"/>
        </w:rPr>
        <w:t>Pelvic function assessment in postpartum women: an interdisciplinary approach in Primary Health Care.</w:t>
      </w:r>
      <w:r w:rsidR="00F24A8B" w:rsidRPr="00F24A8B">
        <w:rPr>
          <w:lang w:val="en-US"/>
        </w:rPr>
        <w:t xml:space="preserve"> 2025. </w:t>
      </w:r>
      <w:r w:rsidR="00F24A8B" w:rsidRPr="00F24A8B">
        <w:t xml:space="preserve">112 f. Dissertation (master’s degree in nursing) </w:t>
      </w:r>
      <w:r w:rsidR="00F24A8B">
        <w:t>-</w:t>
      </w:r>
      <w:r w:rsidR="00F24A8B" w:rsidRPr="00F24A8B">
        <w:t xml:space="preserve"> Universidade Estadual de Santa Cruz, Ilhéus, 2025.</w:t>
      </w:r>
    </w:p>
    <w:p w14:paraId="26F5D1BD" w14:textId="77777777" w:rsidR="00F24A8B" w:rsidRDefault="00F24A8B">
      <w:pPr>
        <w:spacing w:after="0" w:line="360" w:lineRule="auto"/>
        <w:jc w:val="center"/>
        <w:rPr>
          <w:b/>
        </w:rPr>
      </w:pPr>
    </w:p>
    <w:p w14:paraId="1AD241BB" w14:textId="1ECC8422" w:rsidR="005E5B9A" w:rsidRDefault="00E30A5B">
      <w:pPr>
        <w:spacing w:after="0" w:line="360" w:lineRule="auto"/>
        <w:jc w:val="center"/>
        <w:rPr>
          <w:b/>
        </w:rPr>
      </w:pPr>
      <w:r>
        <w:rPr>
          <w:b/>
        </w:rPr>
        <w:t>ABSTRACT</w:t>
      </w:r>
    </w:p>
    <w:p w14:paraId="0F30676C" w14:textId="77777777" w:rsidR="005E5B9A" w:rsidRDefault="005E5B9A">
      <w:pPr>
        <w:spacing w:after="0"/>
      </w:pPr>
    </w:p>
    <w:p w14:paraId="1FA94F68" w14:textId="1AC49EAA" w:rsidR="00221767" w:rsidRPr="003A00F0" w:rsidRDefault="00221767" w:rsidP="00E930E5">
      <w:pPr>
        <w:spacing w:after="0" w:line="240" w:lineRule="auto"/>
        <w:jc w:val="both"/>
        <w:rPr>
          <w:color w:val="EE0000"/>
          <w:lang w:val="en-US"/>
        </w:rPr>
      </w:pPr>
      <w:r w:rsidRPr="003A00F0">
        <w:rPr>
          <w:color w:val="EE0000"/>
        </w:rPr>
        <w:t xml:space="preserve">Este é um elemento obrigatório que deve ser elaborado conforme a ABNT NBR 6028 com os subtítulos correspondente. Nesta norma é possível identificar o tipo de resumo indicado entre outras informações para a construção </w:t>
      </w:r>
      <w:proofErr w:type="gramStart"/>
      <w:r w:rsidRPr="003A00F0">
        <w:rPr>
          <w:color w:val="EE0000"/>
        </w:rPr>
        <w:t>do mesmo</w:t>
      </w:r>
      <w:proofErr w:type="gramEnd"/>
      <w:r w:rsidRPr="003A00F0">
        <w:rPr>
          <w:color w:val="EE0000"/>
        </w:rPr>
        <w:t xml:space="preserve">. Deve ser apresentado utilizando parágrafo único, espaçamento entre linhas simples e tamanho da fonte 12. Deve conter de 150 a 500 palavras. Abaixo do resumo deve-se informar </w:t>
      </w:r>
      <w:r w:rsidRPr="003A00F0">
        <w:rPr>
          <w:color w:val="EE0000"/>
          <w:highlight w:val="white"/>
        </w:rPr>
        <w:t xml:space="preserve">até 5 palavras-chaves separadas por ponto e vírgula e finalizada com ponto. </w:t>
      </w:r>
      <w:r w:rsidRPr="003A00F0">
        <w:rPr>
          <w:color w:val="EE0000"/>
        </w:rPr>
        <w:t xml:space="preserve">Em alinhamento às orientações da Capes, recomenda-se incluir, ao final do resumo, a indicação do Produto Técnico-Tecnológico. Além disso, é importante apresentar as produções decorrentes da dissertação. </w:t>
      </w:r>
      <w:r w:rsidRPr="003A00F0">
        <w:rPr>
          <w:color w:val="EE0000"/>
          <w:lang w:val="en-US"/>
        </w:rPr>
        <w:t xml:space="preserve">Abaixo, segue um exemplo para orientar </w:t>
      </w:r>
      <w:proofErr w:type="gramStart"/>
      <w:r w:rsidRPr="003A00F0">
        <w:rPr>
          <w:color w:val="EE0000"/>
          <w:lang w:val="en-US"/>
        </w:rPr>
        <w:t>a</w:t>
      </w:r>
      <w:proofErr w:type="gramEnd"/>
      <w:r w:rsidRPr="003A00F0">
        <w:rPr>
          <w:color w:val="EE0000"/>
          <w:lang w:val="en-US"/>
        </w:rPr>
        <w:t xml:space="preserve"> elaboração.</w:t>
      </w:r>
    </w:p>
    <w:p w14:paraId="3D580D0B" w14:textId="77777777" w:rsidR="00221767" w:rsidRPr="00F71BA3" w:rsidRDefault="00221767" w:rsidP="00221767">
      <w:pPr>
        <w:spacing w:after="0" w:line="360" w:lineRule="auto"/>
        <w:jc w:val="both"/>
        <w:rPr>
          <w:lang w:val="en-US"/>
        </w:rPr>
      </w:pPr>
    </w:p>
    <w:p w14:paraId="4EBB08A1" w14:textId="15F8B370" w:rsidR="00E930E5" w:rsidRPr="00E930E5" w:rsidRDefault="00E930E5" w:rsidP="003A00F0">
      <w:pPr>
        <w:spacing w:after="0" w:line="240" w:lineRule="auto"/>
        <w:jc w:val="both"/>
        <w:rPr>
          <w:highlight w:val="white"/>
          <w:lang w:val="en-US"/>
        </w:rPr>
      </w:pPr>
      <w:r w:rsidRPr="00E930E5">
        <w:rPr>
          <w:b/>
          <w:bCs/>
          <w:highlight w:val="white"/>
          <w:lang w:val="en-US"/>
        </w:rPr>
        <w:t>Introduction:</w:t>
      </w:r>
      <w:r w:rsidRPr="00E930E5">
        <w:rPr>
          <w:highlight w:val="white"/>
          <w:lang w:val="en-US"/>
        </w:rPr>
        <w:t xml:space="preserve"> Briefly present the contextualization of the topic, the scientific and/or social relevance of the study, and its positioning within the field of applied research.</w:t>
      </w:r>
      <w:r>
        <w:rPr>
          <w:highlight w:val="white"/>
          <w:lang w:val="en-US"/>
        </w:rPr>
        <w:t xml:space="preserve"> </w:t>
      </w:r>
      <w:r w:rsidRPr="00E930E5">
        <w:rPr>
          <w:b/>
          <w:bCs/>
          <w:highlight w:val="white"/>
          <w:lang w:val="en-US"/>
        </w:rPr>
        <w:t>Objective:</w:t>
      </w:r>
      <w:r w:rsidRPr="00E930E5">
        <w:rPr>
          <w:highlight w:val="white"/>
          <w:lang w:val="en-US"/>
        </w:rPr>
        <w:t xml:space="preserve"> Clearly describe the general objective of the research in a direct manner, aligned with the research problem.</w:t>
      </w:r>
      <w:r>
        <w:rPr>
          <w:highlight w:val="white"/>
          <w:lang w:val="en-US"/>
        </w:rPr>
        <w:t xml:space="preserve"> </w:t>
      </w:r>
      <w:r w:rsidRPr="00E930E5">
        <w:rPr>
          <w:b/>
          <w:bCs/>
          <w:highlight w:val="white"/>
          <w:lang w:val="en-US"/>
        </w:rPr>
        <w:t>Materials and Methods:</w:t>
      </w:r>
      <w:r w:rsidRPr="00E930E5">
        <w:rPr>
          <w:highlight w:val="white"/>
          <w:lang w:val="en-US"/>
        </w:rPr>
        <w:t xml:space="preserve"> Indicate the type and approach of the study, the development context, the planned or already executed methodological pathway, and, when applicable, the stages of conception, development, and evaluation of the technical product. If the study involves human participants, state compliance with current ethical regulations and the guidelines of the CEP/UESC (Research Ethics Committee of UESC).</w:t>
      </w:r>
      <w:r>
        <w:rPr>
          <w:highlight w:val="white"/>
          <w:lang w:val="en-US"/>
        </w:rPr>
        <w:t xml:space="preserve"> </w:t>
      </w:r>
      <w:r w:rsidRPr="00E930E5">
        <w:rPr>
          <w:b/>
          <w:bCs/>
          <w:highlight w:val="white"/>
          <w:lang w:val="en-US"/>
        </w:rPr>
        <w:t>Expected Results (Intellectual and Technical Production):</w:t>
      </w:r>
      <w:r w:rsidRPr="00E930E5">
        <w:rPr>
          <w:highlight w:val="white"/>
          <w:lang w:val="en-US"/>
        </w:rPr>
        <w:t xml:space="preserve"> If partial data are available, briefly present the main preliminary findings. Indicate the intellectual and technical outputs already completed or in progress (e.g., manuscript, chapter, protocol, educational technology, software/application), without in-depth analytical discussion.</w:t>
      </w:r>
      <w:r>
        <w:rPr>
          <w:highlight w:val="white"/>
          <w:lang w:val="en-US"/>
        </w:rPr>
        <w:t xml:space="preserve"> </w:t>
      </w:r>
      <w:r w:rsidRPr="00E930E5">
        <w:rPr>
          <w:b/>
          <w:bCs/>
          <w:highlight w:val="white"/>
          <w:lang w:val="en-US"/>
        </w:rPr>
        <w:t>Final Considerations (Applicability):</w:t>
      </w:r>
      <w:r w:rsidRPr="00E930E5">
        <w:rPr>
          <w:highlight w:val="white"/>
          <w:lang w:val="en-US"/>
        </w:rPr>
        <w:t xml:space="preserve"> Highlight the potential application of the results and/or the technical product in professional, institutional, or social contexts, emphasizing its practical contribution.</w:t>
      </w:r>
      <w:r>
        <w:rPr>
          <w:highlight w:val="white"/>
          <w:lang w:val="en-US"/>
        </w:rPr>
        <w:t xml:space="preserve"> </w:t>
      </w:r>
      <w:r w:rsidRPr="00E930E5">
        <w:rPr>
          <w:b/>
          <w:bCs/>
          <w:highlight w:val="white"/>
          <w:lang w:val="en-US"/>
        </w:rPr>
        <w:t>Technical Product:</w:t>
      </w:r>
      <w:r w:rsidRPr="00E930E5">
        <w:rPr>
          <w:highlight w:val="white"/>
          <w:lang w:val="en-US"/>
        </w:rPr>
        <w:t xml:space="preserve"> Specify the type of technical or technological product according to CAPES classification (e.g., Software/Application, Protocol, Educational Material, Educational Technology).</w:t>
      </w:r>
      <w:r>
        <w:rPr>
          <w:highlight w:val="white"/>
          <w:lang w:val="en-US"/>
        </w:rPr>
        <w:t xml:space="preserve"> </w:t>
      </w:r>
      <w:r w:rsidRPr="00E930E5">
        <w:rPr>
          <w:b/>
          <w:bCs/>
          <w:highlight w:val="white"/>
          <w:lang w:val="en-US"/>
        </w:rPr>
        <w:t>Example:</w:t>
      </w:r>
      <w:r w:rsidRPr="00E930E5">
        <w:rPr>
          <w:highlight w:val="white"/>
          <w:lang w:val="en-US"/>
        </w:rPr>
        <w:t xml:space="preserve"> Technical Product: 6 – Software/Application.</w:t>
      </w:r>
    </w:p>
    <w:p w14:paraId="7200FE33" w14:textId="77777777" w:rsidR="00221767" w:rsidRPr="00E930E5" w:rsidRDefault="00221767" w:rsidP="003A00F0">
      <w:pPr>
        <w:spacing w:after="0" w:line="240" w:lineRule="auto"/>
        <w:jc w:val="both"/>
        <w:rPr>
          <w:highlight w:val="white"/>
          <w:lang w:val="en-US"/>
        </w:rPr>
      </w:pPr>
    </w:p>
    <w:p w14:paraId="33CE122F" w14:textId="70561C15" w:rsidR="005E5B9A" w:rsidRPr="00F71BA3" w:rsidRDefault="00E930E5" w:rsidP="003A00F0">
      <w:pPr>
        <w:spacing w:after="0" w:line="240" w:lineRule="auto"/>
        <w:rPr>
          <w:lang w:val="en-US"/>
        </w:rPr>
      </w:pPr>
      <w:r w:rsidRPr="00F71BA3">
        <w:rPr>
          <w:b/>
          <w:bCs/>
          <w:highlight w:val="white"/>
          <w:lang w:val="en-US"/>
        </w:rPr>
        <w:t>Keywords:</w:t>
      </w:r>
      <w:r w:rsidRPr="00F71BA3">
        <w:rPr>
          <w:b/>
          <w:highlight w:val="white"/>
          <w:lang w:val="en-US"/>
        </w:rPr>
        <w:t xml:space="preserve"> </w:t>
      </w:r>
      <w:r w:rsidRPr="00F71BA3">
        <w:rPr>
          <w:bCs/>
          <w:highlight w:val="white"/>
          <w:lang w:val="en-US"/>
        </w:rPr>
        <w:t>keyword 1; keyword 2; keyword 3.</w:t>
      </w:r>
      <w:r w:rsidR="00E30A5B" w:rsidRPr="00F71BA3">
        <w:rPr>
          <w:lang w:val="en-US"/>
        </w:rPr>
        <w:br w:type="page"/>
      </w:r>
    </w:p>
    <w:p w14:paraId="1B65AA71" w14:textId="77777777" w:rsidR="00A13599" w:rsidRPr="00A13599" w:rsidRDefault="00A13599" w:rsidP="00A13599">
      <w:pPr>
        <w:spacing w:after="0"/>
        <w:jc w:val="both"/>
      </w:pPr>
      <w:r w:rsidRPr="00F71BA3">
        <w:rPr>
          <w:lang w:val="en-US"/>
        </w:rPr>
        <w:lastRenderedPageBreak/>
        <w:t xml:space="preserve">SILVA, Mariana Oliveira da. </w:t>
      </w:r>
      <w:r w:rsidRPr="00A13599">
        <w:rPr>
          <w:i/>
          <w:iCs/>
        </w:rPr>
        <w:t>Evaluación de la función pélvica en mujeres posparto: un enfoque interdisciplinario en la Atención Primaria de Salud</w:t>
      </w:r>
      <w:r w:rsidRPr="00A13599">
        <w:t>. 2025. 112 f. Disertación (maestría en enfermería) – Universidade Estadual de Santa Cruz, Ilhéus, 2025.</w:t>
      </w:r>
    </w:p>
    <w:p w14:paraId="5E38E848" w14:textId="77777777" w:rsidR="00A13599" w:rsidRDefault="00A13599" w:rsidP="00A13599">
      <w:pPr>
        <w:spacing w:after="0"/>
        <w:jc w:val="center"/>
        <w:rPr>
          <w:b/>
          <w:bCs/>
        </w:rPr>
      </w:pPr>
    </w:p>
    <w:p w14:paraId="26486547" w14:textId="2CB95D31" w:rsidR="00A13599" w:rsidRDefault="00A13599" w:rsidP="00A13599">
      <w:pPr>
        <w:spacing w:after="0"/>
        <w:jc w:val="center"/>
        <w:rPr>
          <w:b/>
          <w:bCs/>
        </w:rPr>
      </w:pPr>
      <w:r w:rsidRPr="00A13599">
        <w:rPr>
          <w:b/>
          <w:bCs/>
        </w:rPr>
        <w:t>RESUMEN</w:t>
      </w:r>
    </w:p>
    <w:p w14:paraId="0C95146E" w14:textId="77777777" w:rsidR="00A13599" w:rsidRPr="00A13599" w:rsidRDefault="00A13599" w:rsidP="00A13599">
      <w:pPr>
        <w:spacing w:after="0"/>
        <w:jc w:val="center"/>
      </w:pPr>
    </w:p>
    <w:p w14:paraId="2D5C7B9E" w14:textId="3F7D6D0C" w:rsidR="001557B8" w:rsidRPr="003A00F0" w:rsidRDefault="001557B8" w:rsidP="00C32718">
      <w:pPr>
        <w:spacing w:after="0" w:line="240" w:lineRule="auto"/>
        <w:jc w:val="both"/>
        <w:rPr>
          <w:color w:val="EE0000"/>
        </w:rPr>
      </w:pPr>
      <w:r w:rsidRPr="003A00F0">
        <w:rPr>
          <w:color w:val="EE0000"/>
        </w:rPr>
        <w:t xml:space="preserve">Este é um elemento obrigatório que deve ser elaborado conforme a ABNT NBR 6028 com os subtítulos correspondente. Nesta norma é possível identificar o tipo de resumo indicado entre outras informações para a construção </w:t>
      </w:r>
      <w:proofErr w:type="gramStart"/>
      <w:r w:rsidRPr="003A00F0">
        <w:rPr>
          <w:color w:val="EE0000"/>
        </w:rPr>
        <w:t>do mesmo</w:t>
      </w:r>
      <w:proofErr w:type="gramEnd"/>
      <w:r w:rsidRPr="003A00F0">
        <w:rPr>
          <w:color w:val="EE0000"/>
        </w:rPr>
        <w:t xml:space="preserve">. Deve ser apresentado utilizando parágrafo único, espaçamento entre linhas simples e tamanho da fonte 12. Deve conter de 150 a 500 palavras. Abaixo do resumo deve-se informar </w:t>
      </w:r>
      <w:r w:rsidRPr="003A00F0">
        <w:rPr>
          <w:color w:val="EE0000"/>
          <w:highlight w:val="white"/>
        </w:rPr>
        <w:t xml:space="preserve">até 5 palavras-chaves separadas por ponto e vírgula e finalizada com ponto. </w:t>
      </w:r>
      <w:r w:rsidRPr="003A00F0">
        <w:rPr>
          <w:color w:val="EE0000"/>
        </w:rPr>
        <w:t>Em alinhamento às orientações da Capes, recomenda-se incluir, ao final do resumo, a indicação do Produto Técnico-Tecnológico. Além disso, é importante apresentar as produções decorrentes da dissertação. Abaixo, segue um exemplo para orientar a elaboração.</w:t>
      </w:r>
    </w:p>
    <w:p w14:paraId="4FFF1B0A" w14:textId="77777777" w:rsidR="001557B8" w:rsidRDefault="001557B8" w:rsidP="001557B8">
      <w:pPr>
        <w:spacing w:after="0" w:line="360" w:lineRule="auto"/>
        <w:jc w:val="both"/>
      </w:pPr>
    </w:p>
    <w:p w14:paraId="1FED52A3" w14:textId="110E55BA" w:rsidR="00C32718" w:rsidRDefault="00C32718" w:rsidP="003A00F0">
      <w:pPr>
        <w:spacing w:after="0" w:line="240" w:lineRule="auto"/>
        <w:jc w:val="both"/>
        <w:rPr>
          <w:highlight w:val="white"/>
        </w:rPr>
      </w:pPr>
      <w:r w:rsidRPr="00C32718">
        <w:rPr>
          <w:b/>
          <w:bCs/>
          <w:highlight w:val="white"/>
        </w:rPr>
        <w:t>Introducción:</w:t>
      </w:r>
      <w:r w:rsidRPr="00C32718">
        <w:rPr>
          <w:highlight w:val="white"/>
        </w:rPr>
        <w:t xml:space="preserve"> Presentar brevemente la contextualización del tema, la relevancia científica y/o social del estudio y su posicionamiento en el campo de la investigación aplicada.</w:t>
      </w:r>
      <w:r>
        <w:rPr>
          <w:highlight w:val="white"/>
        </w:rPr>
        <w:t xml:space="preserve"> </w:t>
      </w:r>
      <w:r w:rsidRPr="00C32718">
        <w:rPr>
          <w:b/>
          <w:bCs/>
          <w:highlight w:val="white"/>
        </w:rPr>
        <w:t>Objetivo:</w:t>
      </w:r>
      <w:r w:rsidRPr="00C32718">
        <w:rPr>
          <w:highlight w:val="white"/>
        </w:rPr>
        <w:t xml:space="preserve"> Describir claramente el objetivo general de la investigación, de manera directa y alineada con el problema de investigación.</w:t>
      </w:r>
      <w:r>
        <w:rPr>
          <w:highlight w:val="white"/>
        </w:rPr>
        <w:t xml:space="preserve"> </w:t>
      </w:r>
      <w:r w:rsidRPr="00C32718">
        <w:rPr>
          <w:b/>
          <w:bCs/>
          <w:highlight w:val="white"/>
        </w:rPr>
        <w:t>Materiales y Métodos:</w:t>
      </w:r>
      <w:r w:rsidRPr="00C32718">
        <w:rPr>
          <w:highlight w:val="white"/>
        </w:rPr>
        <w:t xml:space="preserve"> Indicar el tipo y el enfoque del estudio, el contexto de desarrollo, el recorrido metodológico previsto o ya ejecutado y, cuando corresponda, las etapas de concepción, desarrollo y evaluación del producto técnico. Si el estudio involucra participantes humanos, declarar el cumplimiento de las normativas éticas vigentes y de las directrices del CEP/UESC (Comité de Ética en Investigación de la UESC).</w:t>
      </w:r>
      <w:r>
        <w:rPr>
          <w:highlight w:val="white"/>
        </w:rPr>
        <w:t xml:space="preserve"> </w:t>
      </w:r>
      <w:r w:rsidRPr="00C32718">
        <w:rPr>
          <w:b/>
          <w:bCs/>
          <w:highlight w:val="white"/>
        </w:rPr>
        <w:t>Resultados Esperados (Producción Intelectual y técnica):</w:t>
      </w:r>
      <w:r w:rsidRPr="00C32718">
        <w:rPr>
          <w:highlight w:val="white"/>
        </w:rPr>
        <w:t xml:space="preserve"> Si existen datos parciales, presentar de forma sintética los principales hallazgos preliminares. Indicar las producciones intelectuales y técnicas ya realizadas o en curso (p. ej., manuscrito, capítulo, protocolo, tecnología educativa, software/aplicación), sin profundizar en el análisis interpretativo.</w:t>
      </w:r>
      <w:r>
        <w:rPr>
          <w:highlight w:val="white"/>
        </w:rPr>
        <w:t xml:space="preserve"> </w:t>
      </w:r>
      <w:r w:rsidRPr="00C32718">
        <w:rPr>
          <w:b/>
          <w:bCs/>
          <w:highlight w:val="white"/>
        </w:rPr>
        <w:t>Consideraciones Finales (Aplicabilidad):</w:t>
      </w:r>
      <w:r w:rsidRPr="00C32718">
        <w:rPr>
          <w:highlight w:val="white"/>
        </w:rPr>
        <w:t xml:space="preserve"> Destacar el potencial de aplicación de los resultados y/o del producto técnico en contextos profesionales, institucionales o sociales, enfatizando su contribución práctica.</w:t>
      </w:r>
      <w:r>
        <w:rPr>
          <w:highlight w:val="white"/>
        </w:rPr>
        <w:t xml:space="preserve"> </w:t>
      </w:r>
      <w:r w:rsidRPr="00C32718">
        <w:rPr>
          <w:b/>
          <w:bCs/>
          <w:highlight w:val="white"/>
        </w:rPr>
        <w:t>Producto Técnico:</w:t>
      </w:r>
      <w:r w:rsidRPr="00C32718">
        <w:rPr>
          <w:highlight w:val="white"/>
        </w:rPr>
        <w:t xml:space="preserve"> Especificar el tipo de producto técnico o tecnológico según la clasificación de CAPES (p. ej., Software/Aplicación, Protocolo, Material educativo, Tecnología educativa).</w:t>
      </w:r>
      <w:r>
        <w:rPr>
          <w:highlight w:val="white"/>
        </w:rPr>
        <w:t xml:space="preserve"> </w:t>
      </w:r>
      <w:r w:rsidRPr="00C32718">
        <w:rPr>
          <w:b/>
          <w:bCs/>
          <w:highlight w:val="white"/>
        </w:rPr>
        <w:t>Ejemplo:</w:t>
      </w:r>
      <w:r w:rsidRPr="00C32718">
        <w:rPr>
          <w:highlight w:val="white"/>
        </w:rPr>
        <w:t xml:space="preserve"> Producto Técnico: 6 – Software/Aplicación.</w:t>
      </w:r>
    </w:p>
    <w:p w14:paraId="477BDD72" w14:textId="77777777" w:rsidR="003A00F0" w:rsidRPr="00C32718" w:rsidRDefault="003A00F0" w:rsidP="003A00F0">
      <w:pPr>
        <w:spacing w:after="0" w:line="240" w:lineRule="auto"/>
        <w:jc w:val="both"/>
        <w:rPr>
          <w:highlight w:val="white"/>
        </w:rPr>
      </w:pPr>
    </w:p>
    <w:p w14:paraId="6E87EDD6" w14:textId="77777777" w:rsidR="00C32718" w:rsidRPr="00C32718" w:rsidRDefault="00C32718" w:rsidP="003A00F0">
      <w:pPr>
        <w:spacing w:after="0" w:line="240" w:lineRule="auto"/>
        <w:jc w:val="both"/>
        <w:rPr>
          <w:highlight w:val="white"/>
        </w:rPr>
      </w:pPr>
      <w:r w:rsidRPr="00C32718">
        <w:rPr>
          <w:b/>
          <w:bCs/>
          <w:highlight w:val="white"/>
        </w:rPr>
        <w:t>Palabras clave:</w:t>
      </w:r>
      <w:r w:rsidRPr="00C32718">
        <w:rPr>
          <w:highlight w:val="white"/>
        </w:rPr>
        <w:t xml:space="preserve"> palabra clave 1; palabra clave 2; palabra clave 3.</w:t>
      </w:r>
    </w:p>
    <w:p w14:paraId="69F64F1B" w14:textId="77777777" w:rsidR="00221767" w:rsidRDefault="00221767">
      <w:pPr>
        <w:rPr>
          <w:highlight w:val="white"/>
        </w:rPr>
      </w:pPr>
      <w:r>
        <w:rPr>
          <w:highlight w:val="white"/>
        </w:rPr>
        <w:br w:type="page"/>
      </w:r>
    </w:p>
    <w:p w14:paraId="1B3A0542" w14:textId="77777777" w:rsidR="00A13599" w:rsidRDefault="00A13599">
      <w:pPr>
        <w:spacing w:after="0"/>
      </w:pPr>
    </w:p>
    <w:p w14:paraId="039C6421" w14:textId="77777777" w:rsidR="005E5B9A" w:rsidRDefault="00E30A5B">
      <w:pPr>
        <w:spacing w:after="0" w:line="360" w:lineRule="auto"/>
        <w:jc w:val="center"/>
      </w:pPr>
      <w:r>
        <w:rPr>
          <w:b/>
        </w:rPr>
        <w:t>LISTA DE ILUSTRAÇÕES</w:t>
      </w:r>
    </w:p>
    <w:p w14:paraId="21B9EB4E" w14:textId="77777777" w:rsidR="005E5B9A" w:rsidRDefault="005E5B9A">
      <w:pPr>
        <w:spacing w:after="0" w:line="360" w:lineRule="auto"/>
      </w:pPr>
    </w:p>
    <w:p w14:paraId="7484D458" w14:textId="095C164A" w:rsidR="005E5B9A" w:rsidRDefault="00E30A5B">
      <w:pPr>
        <w:spacing w:after="0" w:line="360" w:lineRule="auto"/>
      </w:pPr>
      <w:r>
        <w:t xml:space="preserve">Figura 1 - Logo </w:t>
      </w:r>
      <w:r w:rsidR="005B69A7">
        <w:t>UESC</w:t>
      </w:r>
      <w:r>
        <w:t>............................................................................................................15</w:t>
      </w:r>
    </w:p>
    <w:p w14:paraId="26D318F9" w14:textId="569B2005" w:rsidR="005E5B9A" w:rsidRDefault="00E30A5B">
      <w:pPr>
        <w:spacing w:after="0" w:line="360" w:lineRule="auto"/>
        <w:jc w:val="both"/>
      </w:pPr>
      <w:r>
        <w:t xml:space="preserve">Figura 2 - Mapa do campus </w:t>
      </w:r>
      <w:r w:rsidR="005B69A7">
        <w:t>UESC</w:t>
      </w:r>
      <w:r>
        <w:t xml:space="preserve"> </w:t>
      </w:r>
      <w:r w:rsidR="005B69A7">
        <w:t>Ilhéus</w:t>
      </w:r>
      <w:r>
        <w:t>... ………………………………………</w:t>
      </w:r>
      <w:r w:rsidR="009732BD">
        <w:t>.</w:t>
      </w:r>
      <w:r>
        <w:t>………15</w:t>
      </w:r>
    </w:p>
    <w:p w14:paraId="0B71DC9B" w14:textId="77777777" w:rsidR="005E5B9A" w:rsidRDefault="005E5B9A">
      <w:pPr>
        <w:spacing w:after="0" w:line="360" w:lineRule="auto"/>
        <w:jc w:val="both"/>
      </w:pPr>
    </w:p>
    <w:p w14:paraId="2A28D91D" w14:textId="77777777" w:rsidR="005E5B9A" w:rsidRDefault="00E30A5B">
      <w:pPr>
        <w:spacing w:after="0" w:line="240" w:lineRule="auto"/>
        <w:jc w:val="both"/>
        <w:rPr>
          <w:color w:val="FF0000"/>
        </w:rPr>
      </w:pPr>
      <w:r>
        <w:rPr>
          <w:color w:val="FF0000"/>
        </w:rPr>
        <w:t>Elemento opcional. É elaborada de acordo com a ordem de ilustrações ou figuras apresentada no texto, com cada item designado por seu nome específico, travessão, título e respectivo número da folha ou página. Quando necessário, recomenda-se a elaboração de lista própria para cada tipo de ilustração (desenhos, esquemas, fluxogramas, fotografias, gráficos, mapas, organogramas, plantas, quadros, retratos e outras) (Associação Brasileira de Normas Técnicas, 2011, p. 8).</w:t>
      </w:r>
    </w:p>
    <w:p w14:paraId="7C1DE6DA" w14:textId="77777777" w:rsidR="005E5B9A" w:rsidRDefault="00E30A5B">
      <w:pPr>
        <w:spacing w:after="0" w:line="259" w:lineRule="auto"/>
      </w:pPr>
      <w:r>
        <w:br w:type="page"/>
      </w:r>
    </w:p>
    <w:p w14:paraId="222E37AD" w14:textId="77777777" w:rsidR="005E5B9A" w:rsidRDefault="00E30A5B">
      <w:pPr>
        <w:spacing w:after="0" w:line="360" w:lineRule="auto"/>
        <w:jc w:val="center"/>
        <w:rPr>
          <w:b/>
        </w:rPr>
      </w:pPr>
      <w:r>
        <w:rPr>
          <w:b/>
        </w:rPr>
        <w:lastRenderedPageBreak/>
        <w:t>LISTA DE TABELAS</w:t>
      </w:r>
    </w:p>
    <w:p w14:paraId="621AB2B3" w14:textId="77777777" w:rsidR="005E5B9A" w:rsidRDefault="005E5B9A">
      <w:pPr>
        <w:spacing w:after="0" w:line="360" w:lineRule="auto"/>
        <w:jc w:val="center"/>
        <w:rPr>
          <w:b/>
        </w:rPr>
      </w:pPr>
    </w:p>
    <w:p w14:paraId="3546687A" w14:textId="77777777" w:rsidR="005E5B9A" w:rsidRDefault="00E30A5B">
      <w:pPr>
        <w:spacing w:after="0" w:line="360" w:lineRule="auto"/>
        <w:jc w:val="both"/>
      </w:pPr>
      <w:r>
        <w:t>Tabela 1 - Grau acadêmico dos cursos presenciais da UFMT, por tempo de integralização mínimo ajustado .......................................................................................................................16</w:t>
      </w:r>
    </w:p>
    <w:p w14:paraId="6922D5ED" w14:textId="77777777" w:rsidR="005E5B9A" w:rsidRDefault="00E30A5B">
      <w:pPr>
        <w:spacing w:after="0" w:line="360" w:lineRule="auto"/>
        <w:jc w:val="both"/>
      </w:pPr>
      <w:r>
        <w:t xml:space="preserve">Tabela 2 - Resultados médios do estudo da trajetória para UFMT por grau (2008 a </w:t>
      </w:r>
      <w:proofErr w:type="gramStart"/>
      <w:r>
        <w:t>2017).....</w:t>
      </w:r>
      <w:proofErr w:type="gramEnd"/>
      <w:r>
        <w:t>16</w:t>
      </w:r>
    </w:p>
    <w:p w14:paraId="7875DB7B" w14:textId="77777777" w:rsidR="005E5B9A" w:rsidRDefault="005E5B9A">
      <w:pPr>
        <w:spacing w:after="0" w:line="360" w:lineRule="auto"/>
        <w:jc w:val="both"/>
      </w:pPr>
    </w:p>
    <w:p w14:paraId="5C71FD96" w14:textId="77777777" w:rsidR="005E5B9A" w:rsidRDefault="005E5B9A">
      <w:pPr>
        <w:spacing w:after="0" w:line="360" w:lineRule="auto"/>
        <w:jc w:val="both"/>
      </w:pPr>
    </w:p>
    <w:p w14:paraId="1C1A3FBB" w14:textId="77777777" w:rsidR="005E5B9A" w:rsidRDefault="00E30A5B">
      <w:pPr>
        <w:spacing w:after="0" w:line="240" w:lineRule="auto"/>
        <w:jc w:val="both"/>
        <w:rPr>
          <w:color w:val="FF0000"/>
        </w:rPr>
      </w:pPr>
      <w:r>
        <w:rPr>
          <w:color w:val="FF0000"/>
        </w:rPr>
        <w:t>Elemento opcional. Elaborada de acordo com a ordem apresentada no texto, com cada item designado por seu nome específico, acompanhado do respectivo número de folha ou página. (Associação Brasileira de Normas Técnicas, 2011, p. 8). Caso o trabalho apresente tabelas, as mesmas devem ser padronizadas conforme as recomendações do Instituto Brasileiro de Geografia e Estatística (IBGE), disponível no link:</w:t>
      </w:r>
    </w:p>
    <w:p w14:paraId="360BB36A" w14:textId="77777777" w:rsidR="005E5B9A" w:rsidRDefault="00E30A5B">
      <w:pPr>
        <w:spacing w:after="0" w:line="240" w:lineRule="auto"/>
        <w:jc w:val="both"/>
        <w:rPr>
          <w:color w:val="FF0000"/>
        </w:rPr>
      </w:pPr>
      <w:hyperlink r:id="rId10">
        <w:r>
          <w:rPr>
            <w:color w:val="1155CC"/>
            <w:u w:val="single"/>
          </w:rPr>
          <w:t>https://biblioteca.ibge.gov.br/visualizacao/livros/liv23907.pdf</w:t>
        </w:r>
      </w:hyperlink>
    </w:p>
    <w:p w14:paraId="79EEB21C" w14:textId="77777777" w:rsidR="005E5B9A" w:rsidRDefault="005E5B9A">
      <w:pPr>
        <w:spacing w:after="0" w:line="240" w:lineRule="auto"/>
        <w:rPr>
          <w:color w:val="FF0000"/>
        </w:rPr>
      </w:pPr>
    </w:p>
    <w:p w14:paraId="5533DCBF" w14:textId="77777777" w:rsidR="005E5B9A" w:rsidRDefault="00E30A5B">
      <w:pPr>
        <w:spacing w:after="0"/>
      </w:pPr>
      <w:r>
        <w:br w:type="page"/>
      </w:r>
    </w:p>
    <w:p w14:paraId="41A87FE7" w14:textId="77777777" w:rsidR="005E5B9A" w:rsidRDefault="00E30A5B">
      <w:pPr>
        <w:spacing w:after="0" w:line="360" w:lineRule="auto"/>
        <w:jc w:val="center"/>
        <w:rPr>
          <w:b/>
        </w:rPr>
      </w:pPr>
      <w:r>
        <w:rPr>
          <w:b/>
        </w:rPr>
        <w:lastRenderedPageBreak/>
        <w:t xml:space="preserve">LISTA DE ABREVIATURAS E SIGLAS </w:t>
      </w:r>
    </w:p>
    <w:p w14:paraId="783F85B3" w14:textId="77777777" w:rsidR="005E5B9A" w:rsidRDefault="005E5B9A">
      <w:pPr>
        <w:spacing w:after="0" w:line="360" w:lineRule="auto"/>
        <w:jc w:val="center"/>
        <w:rPr>
          <w:b/>
        </w:rPr>
      </w:pPr>
    </w:p>
    <w:p w14:paraId="37F91A7D" w14:textId="77777777" w:rsidR="005E5B9A" w:rsidRDefault="00E30A5B">
      <w:pPr>
        <w:spacing w:after="0"/>
      </w:pPr>
      <w:r>
        <w:t>ABNT - Associação Brasileira de Normas Técnicas</w:t>
      </w:r>
    </w:p>
    <w:p w14:paraId="6A7A0DFE" w14:textId="77777777" w:rsidR="005E5B9A" w:rsidRDefault="00E30A5B">
      <w:pPr>
        <w:spacing w:after="0" w:line="240" w:lineRule="auto"/>
        <w:jc w:val="both"/>
      </w:pPr>
      <w:r>
        <w:t>IBGE - Instituto Brasil</w:t>
      </w:r>
      <w:r w:rsidR="00DA15A8">
        <w:t>eiro de Geografia e Estatística</w:t>
      </w:r>
    </w:p>
    <w:p w14:paraId="6777A848" w14:textId="5D237863" w:rsidR="005E5B9A" w:rsidRDefault="005B69A7">
      <w:pPr>
        <w:spacing w:after="0"/>
      </w:pPr>
      <w:r>
        <w:t>UESC</w:t>
      </w:r>
      <w:r w:rsidR="00E30A5B">
        <w:t xml:space="preserve"> - Universidade </w:t>
      </w:r>
      <w:r>
        <w:t>Estadual de Santa Cruz</w:t>
      </w:r>
    </w:p>
    <w:p w14:paraId="747FB848" w14:textId="77777777" w:rsidR="005E5B9A" w:rsidRDefault="005E5B9A">
      <w:pPr>
        <w:spacing w:after="0" w:line="240" w:lineRule="auto"/>
        <w:jc w:val="both"/>
      </w:pPr>
    </w:p>
    <w:p w14:paraId="62CD9219" w14:textId="77777777" w:rsidR="009732BD" w:rsidRDefault="009732BD">
      <w:pPr>
        <w:spacing w:after="0" w:line="240" w:lineRule="auto"/>
        <w:jc w:val="both"/>
      </w:pPr>
    </w:p>
    <w:p w14:paraId="036AB150" w14:textId="77777777" w:rsidR="005E5B9A" w:rsidRDefault="00E30A5B">
      <w:pPr>
        <w:spacing w:after="0" w:line="240" w:lineRule="auto"/>
        <w:jc w:val="both"/>
        <w:rPr>
          <w:color w:val="FF0000"/>
        </w:rPr>
      </w:pPr>
      <w:r>
        <w:rPr>
          <w:color w:val="FF0000"/>
        </w:rPr>
        <w:t>Elemento opcional. Consiste na relação alfabética das abreviaturas e siglas utilizadas no texto, seguidas das palavras ou expressões correspondentes grafadas por extenso. Recomenda-se a elaboração de lista própria para cada tipo (Associação Brasileira de Normas Técnicas, 2011, p. 8).</w:t>
      </w:r>
    </w:p>
    <w:p w14:paraId="2F20F094" w14:textId="77777777" w:rsidR="00DA15A8" w:rsidRDefault="00DA15A8">
      <w:pPr>
        <w:rPr>
          <w:color w:val="FF0000"/>
        </w:rPr>
      </w:pPr>
      <w:r>
        <w:rPr>
          <w:color w:val="FF0000"/>
        </w:rPr>
        <w:br w:type="page"/>
      </w:r>
    </w:p>
    <w:p w14:paraId="1DBA1F2E" w14:textId="77777777" w:rsidR="005E5B9A" w:rsidRPr="009732BD" w:rsidRDefault="00E30A5B">
      <w:pPr>
        <w:spacing w:after="0" w:line="360" w:lineRule="auto"/>
        <w:jc w:val="center"/>
      </w:pPr>
      <w:r w:rsidRPr="009732BD">
        <w:rPr>
          <w:b/>
        </w:rPr>
        <w:lastRenderedPageBreak/>
        <w:t>LISTA DE SÍMBOLOS</w:t>
      </w:r>
    </w:p>
    <w:p w14:paraId="084AF125" w14:textId="77777777" w:rsidR="005E5B9A" w:rsidRDefault="005E5B9A">
      <w:pPr>
        <w:spacing w:after="0" w:line="360" w:lineRule="auto"/>
        <w:jc w:val="both"/>
      </w:pPr>
    </w:p>
    <w:p w14:paraId="3E11CC38" w14:textId="77777777" w:rsidR="005E5B9A" w:rsidRDefault="00E30A5B">
      <w:pPr>
        <w:spacing w:before="60" w:after="0" w:line="360" w:lineRule="auto"/>
      </w:pPr>
      <w:r>
        <w:rPr>
          <w:b/>
        </w:rPr>
        <w:t xml:space="preserve">® </w:t>
      </w:r>
      <w:r>
        <w:t>Marca registrada</w:t>
      </w:r>
    </w:p>
    <w:p w14:paraId="4BD44786" w14:textId="77777777" w:rsidR="005E5B9A" w:rsidRDefault="00E30A5B">
      <w:pPr>
        <w:spacing w:before="60" w:after="240" w:line="360" w:lineRule="auto"/>
      </w:pPr>
      <w:r>
        <w:rPr>
          <w:b/>
        </w:rPr>
        <w:t xml:space="preserve">© </w:t>
      </w:r>
      <w:r>
        <w:t>Copyright</w:t>
      </w:r>
      <w:r>
        <w:rPr>
          <w:b/>
        </w:rPr>
        <w:t xml:space="preserve"> </w:t>
      </w:r>
    </w:p>
    <w:p w14:paraId="29C8CEF3" w14:textId="77777777" w:rsidR="005E5B9A" w:rsidRDefault="005E5B9A">
      <w:pPr>
        <w:spacing w:after="0" w:line="259" w:lineRule="auto"/>
      </w:pPr>
    </w:p>
    <w:p w14:paraId="17B81001" w14:textId="77777777" w:rsidR="005E5B9A" w:rsidRDefault="005E5B9A">
      <w:pPr>
        <w:spacing w:after="0" w:line="259" w:lineRule="auto"/>
      </w:pPr>
    </w:p>
    <w:p w14:paraId="0B4AB408" w14:textId="77777777" w:rsidR="005E5B9A" w:rsidRDefault="005E5B9A">
      <w:pPr>
        <w:spacing w:after="0" w:line="259" w:lineRule="auto"/>
      </w:pPr>
    </w:p>
    <w:p w14:paraId="4BE95D30" w14:textId="77777777" w:rsidR="005E5B9A" w:rsidRDefault="005E5B9A">
      <w:pPr>
        <w:spacing w:after="0" w:line="259" w:lineRule="auto"/>
      </w:pPr>
    </w:p>
    <w:p w14:paraId="52A8E2D0" w14:textId="77777777" w:rsidR="005E5B9A" w:rsidRDefault="005E5B9A">
      <w:pPr>
        <w:spacing w:after="0" w:line="259" w:lineRule="auto"/>
      </w:pPr>
    </w:p>
    <w:p w14:paraId="34122060" w14:textId="77777777" w:rsidR="005E5B9A" w:rsidRDefault="00E30A5B">
      <w:pPr>
        <w:spacing w:after="0" w:line="259" w:lineRule="auto"/>
        <w:rPr>
          <w:color w:val="FF0000"/>
        </w:rPr>
      </w:pPr>
      <w:r>
        <w:rPr>
          <w:color w:val="FF0000"/>
        </w:rPr>
        <w:t>Elemento opcional. Elaborada de acordo com a ordem apresentada no texto, com o devido significado (Associação Brasileiras de Normas Técnicas, 2011, p. 8).</w:t>
      </w:r>
    </w:p>
    <w:p w14:paraId="3670E269" w14:textId="77777777" w:rsidR="00DA15A8" w:rsidRDefault="00DA15A8">
      <w:r>
        <w:br w:type="page"/>
      </w:r>
    </w:p>
    <w:p w14:paraId="23AAA053" w14:textId="77777777" w:rsidR="005E5B9A" w:rsidRDefault="00E30A5B">
      <w:pPr>
        <w:spacing w:after="0" w:line="360" w:lineRule="auto"/>
        <w:jc w:val="center"/>
        <w:rPr>
          <w:b/>
        </w:rPr>
      </w:pPr>
      <w:r>
        <w:rPr>
          <w:b/>
        </w:rPr>
        <w:lastRenderedPageBreak/>
        <w:t>SUMÁRIO</w:t>
      </w:r>
    </w:p>
    <w:p w14:paraId="2E480882" w14:textId="77777777" w:rsidR="00AD1114" w:rsidRDefault="00AD1114">
      <w:pPr>
        <w:spacing w:after="0" w:line="360" w:lineRule="auto"/>
        <w:jc w:val="both"/>
        <w:rPr>
          <w:color w:val="FF0000"/>
        </w:rPr>
      </w:pPr>
    </w:p>
    <w:p w14:paraId="58BBABDC" w14:textId="77777777" w:rsidR="00F71BA3" w:rsidRDefault="00F71BA3">
      <w:pPr>
        <w:spacing w:after="0" w:line="360" w:lineRule="auto"/>
        <w:jc w:val="both"/>
        <w:rPr>
          <w:color w:val="FF0000"/>
        </w:rPr>
      </w:pPr>
    </w:p>
    <w:sdt>
      <w:sdtPr>
        <w:id w:val="-612903337"/>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45A82E5E" w14:textId="1E034820" w:rsidR="00F71BA3" w:rsidRPr="00F71BA3" w:rsidRDefault="00F71BA3" w:rsidP="00F71BA3">
          <w:pPr>
            <w:pStyle w:val="CabealhodoSumrio"/>
            <w:jc w:val="center"/>
            <w:rPr>
              <w:rFonts w:ascii="Times New Roman" w:hAnsi="Times New Roman" w:cs="Times New Roman"/>
              <w:color w:val="auto"/>
              <w:sz w:val="24"/>
              <w:szCs w:val="24"/>
            </w:rPr>
          </w:pPr>
        </w:p>
        <w:p w14:paraId="4FE1F50F" w14:textId="6A8748D8" w:rsidR="00F71BA3" w:rsidRPr="00F71BA3" w:rsidRDefault="00F71BA3">
          <w:pPr>
            <w:pStyle w:val="Sumrio1"/>
            <w:tabs>
              <w:tab w:val="right" w:leader="dot" w:pos="9061"/>
            </w:tabs>
            <w:rPr>
              <w:rFonts w:eastAsiaTheme="minorEastAsia"/>
              <w:noProof/>
              <w:kern w:val="2"/>
              <w14:ligatures w14:val="standardContextual"/>
            </w:rPr>
          </w:pPr>
          <w:r w:rsidRPr="00F71BA3">
            <w:fldChar w:fldCharType="begin"/>
          </w:r>
          <w:r w:rsidRPr="00F71BA3">
            <w:instrText xml:space="preserve"> TOC \o "1-3" \h \z \u </w:instrText>
          </w:r>
          <w:r w:rsidRPr="00F71BA3">
            <w:fldChar w:fldCharType="separate"/>
          </w:r>
          <w:hyperlink w:anchor="_Toc224735240" w:history="1">
            <w:r w:rsidRPr="00F71BA3">
              <w:rPr>
                <w:rStyle w:val="Hyperlink"/>
                <w:noProof/>
              </w:rPr>
              <w:t>1 INTRODUÇÃO</w:t>
            </w:r>
            <w:r w:rsidRPr="00F71BA3">
              <w:rPr>
                <w:noProof/>
                <w:webHidden/>
              </w:rPr>
              <w:tab/>
            </w:r>
            <w:r w:rsidRPr="00F71BA3">
              <w:rPr>
                <w:noProof/>
                <w:webHidden/>
              </w:rPr>
              <w:fldChar w:fldCharType="begin"/>
            </w:r>
            <w:r w:rsidRPr="00F71BA3">
              <w:rPr>
                <w:noProof/>
                <w:webHidden/>
              </w:rPr>
              <w:instrText xml:space="preserve"> PAGEREF _Toc224735240 \h </w:instrText>
            </w:r>
            <w:r w:rsidRPr="00F71BA3">
              <w:rPr>
                <w:noProof/>
                <w:webHidden/>
              </w:rPr>
            </w:r>
            <w:r w:rsidRPr="00F71BA3">
              <w:rPr>
                <w:noProof/>
                <w:webHidden/>
              </w:rPr>
              <w:fldChar w:fldCharType="separate"/>
            </w:r>
            <w:r w:rsidRPr="00F71BA3">
              <w:rPr>
                <w:noProof/>
                <w:webHidden/>
              </w:rPr>
              <w:t>25</w:t>
            </w:r>
            <w:r w:rsidRPr="00F71BA3">
              <w:rPr>
                <w:noProof/>
                <w:webHidden/>
              </w:rPr>
              <w:fldChar w:fldCharType="end"/>
            </w:r>
          </w:hyperlink>
        </w:p>
        <w:p w14:paraId="2A83181E" w14:textId="54BB4E1D" w:rsidR="00F71BA3" w:rsidRPr="00F71BA3" w:rsidRDefault="00F71BA3">
          <w:pPr>
            <w:pStyle w:val="Sumrio1"/>
            <w:tabs>
              <w:tab w:val="right" w:leader="dot" w:pos="9061"/>
            </w:tabs>
            <w:rPr>
              <w:rFonts w:eastAsiaTheme="minorEastAsia"/>
              <w:noProof/>
              <w:kern w:val="2"/>
              <w14:ligatures w14:val="standardContextual"/>
            </w:rPr>
          </w:pPr>
          <w:hyperlink w:anchor="_Toc224735241" w:history="1">
            <w:r w:rsidRPr="00F71BA3">
              <w:rPr>
                <w:rStyle w:val="Hyperlink"/>
                <w:bCs/>
                <w:noProof/>
              </w:rPr>
              <w:t>2. OBJETIVOS</w:t>
            </w:r>
            <w:r w:rsidRPr="00F71BA3">
              <w:rPr>
                <w:noProof/>
                <w:webHidden/>
              </w:rPr>
              <w:tab/>
            </w:r>
            <w:r w:rsidRPr="00F71BA3">
              <w:rPr>
                <w:noProof/>
                <w:webHidden/>
              </w:rPr>
              <w:fldChar w:fldCharType="begin"/>
            </w:r>
            <w:r w:rsidRPr="00F71BA3">
              <w:rPr>
                <w:noProof/>
                <w:webHidden/>
              </w:rPr>
              <w:instrText xml:space="preserve"> PAGEREF _Toc224735241 \h </w:instrText>
            </w:r>
            <w:r w:rsidRPr="00F71BA3">
              <w:rPr>
                <w:noProof/>
                <w:webHidden/>
              </w:rPr>
            </w:r>
            <w:r w:rsidRPr="00F71BA3">
              <w:rPr>
                <w:noProof/>
                <w:webHidden/>
              </w:rPr>
              <w:fldChar w:fldCharType="separate"/>
            </w:r>
            <w:r w:rsidRPr="00F71BA3">
              <w:rPr>
                <w:noProof/>
                <w:webHidden/>
              </w:rPr>
              <w:t>26</w:t>
            </w:r>
            <w:r w:rsidRPr="00F71BA3">
              <w:rPr>
                <w:noProof/>
                <w:webHidden/>
              </w:rPr>
              <w:fldChar w:fldCharType="end"/>
            </w:r>
          </w:hyperlink>
        </w:p>
        <w:p w14:paraId="0240FE4F" w14:textId="09F6B804" w:rsidR="00F71BA3" w:rsidRPr="00F71BA3" w:rsidRDefault="00F71BA3">
          <w:pPr>
            <w:pStyle w:val="Sumrio1"/>
            <w:tabs>
              <w:tab w:val="right" w:leader="dot" w:pos="9061"/>
            </w:tabs>
            <w:rPr>
              <w:rFonts w:eastAsiaTheme="minorEastAsia"/>
              <w:noProof/>
              <w:kern w:val="2"/>
              <w14:ligatures w14:val="standardContextual"/>
            </w:rPr>
          </w:pPr>
          <w:hyperlink w:anchor="_Toc224735242" w:history="1">
            <w:r w:rsidRPr="00F71BA3">
              <w:rPr>
                <w:rStyle w:val="Hyperlink"/>
                <w:noProof/>
              </w:rPr>
              <w:t>3 REVISÃO DA LITERATURA</w:t>
            </w:r>
            <w:r w:rsidRPr="00F71BA3">
              <w:rPr>
                <w:noProof/>
                <w:webHidden/>
              </w:rPr>
              <w:tab/>
            </w:r>
            <w:r w:rsidRPr="00F71BA3">
              <w:rPr>
                <w:noProof/>
                <w:webHidden/>
              </w:rPr>
              <w:fldChar w:fldCharType="begin"/>
            </w:r>
            <w:r w:rsidRPr="00F71BA3">
              <w:rPr>
                <w:noProof/>
                <w:webHidden/>
              </w:rPr>
              <w:instrText xml:space="preserve"> PAGEREF _Toc224735242 \h </w:instrText>
            </w:r>
            <w:r w:rsidRPr="00F71BA3">
              <w:rPr>
                <w:noProof/>
                <w:webHidden/>
              </w:rPr>
            </w:r>
            <w:r w:rsidRPr="00F71BA3">
              <w:rPr>
                <w:noProof/>
                <w:webHidden/>
              </w:rPr>
              <w:fldChar w:fldCharType="separate"/>
            </w:r>
            <w:r w:rsidRPr="00F71BA3">
              <w:rPr>
                <w:noProof/>
                <w:webHidden/>
              </w:rPr>
              <w:t>27</w:t>
            </w:r>
            <w:r w:rsidRPr="00F71BA3">
              <w:rPr>
                <w:noProof/>
                <w:webHidden/>
              </w:rPr>
              <w:fldChar w:fldCharType="end"/>
            </w:r>
          </w:hyperlink>
        </w:p>
        <w:p w14:paraId="1268D426" w14:textId="3930E373" w:rsidR="00F71BA3" w:rsidRPr="00F71BA3" w:rsidRDefault="00F71BA3">
          <w:pPr>
            <w:pStyle w:val="Sumrio2"/>
            <w:tabs>
              <w:tab w:val="right" w:leader="dot" w:pos="9061"/>
            </w:tabs>
            <w:rPr>
              <w:noProof/>
            </w:rPr>
          </w:pPr>
          <w:hyperlink w:anchor="_Toc224735243" w:history="1">
            <w:r w:rsidRPr="00F71BA3">
              <w:rPr>
                <w:rStyle w:val="Hyperlink"/>
                <w:noProof/>
              </w:rPr>
              <w:t>3.1 Divisão das partes do desenvolvimento</w:t>
            </w:r>
            <w:r w:rsidRPr="00F71BA3">
              <w:rPr>
                <w:noProof/>
                <w:webHidden/>
              </w:rPr>
              <w:tab/>
            </w:r>
            <w:r w:rsidRPr="00F71BA3">
              <w:rPr>
                <w:noProof/>
                <w:webHidden/>
              </w:rPr>
              <w:fldChar w:fldCharType="begin"/>
            </w:r>
            <w:r w:rsidRPr="00F71BA3">
              <w:rPr>
                <w:noProof/>
                <w:webHidden/>
              </w:rPr>
              <w:instrText xml:space="preserve"> PAGEREF _Toc224735243 \h </w:instrText>
            </w:r>
            <w:r w:rsidRPr="00F71BA3">
              <w:rPr>
                <w:noProof/>
                <w:webHidden/>
              </w:rPr>
            </w:r>
            <w:r w:rsidRPr="00F71BA3">
              <w:rPr>
                <w:noProof/>
                <w:webHidden/>
              </w:rPr>
              <w:fldChar w:fldCharType="separate"/>
            </w:r>
            <w:r w:rsidRPr="00F71BA3">
              <w:rPr>
                <w:noProof/>
                <w:webHidden/>
              </w:rPr>
              <w:t>27</w:t>
            </w:r>
            <w:r w:rsidRPr="00F71BA3">
              <w:rPr>
                <w:noProof/>
                <w:webHidden/>
              </w:rPr>
              <w:fldChar w:fldCharType="end"/>
            </w:r>
          </w:hyperlink>
        </w:p>
        <w:p w14:paraId="5A9F792B" w14:textId="0F0BDE67" w:rsidR="00F71BA3" w:rsidRPr="00F71BA3" w:rsidRDefault="00F71BA3">
          <w:pPr>
            <w:pStyle w:val="Sumrio3"/>
            <w:tabs>
              <w:tab w:val="right" w:leader="dot" w:pos="9061"/>
            </w:tabs>
            <w:rPr>
              <w:noProof/>
            </w:rPr>
          </w:pPr>
          <w:hyperlink w:anchor="_Toc224735244" w:history="1">
            <w:r w:rsidRPr="00F71BA3">
              <w:rPr>
                <w:rStyle w:val="Hyperlink"/>
                <w:i/>
                <w:noProof/>
              </w:rPr>
              <w:t>3.1.1 Subdivisão das partes do desenvolvimento</w:t>
            </w:r>
            <w:r w:rsidRPr="00F71BA3">
              <w:rPr>
                <w:noProof/>
                <w:webHidden/>
              </w:rPr>
              <w:tab/>
            </w:r>
            <w:r w:rsidRPr="00F71BA3">
              <w:rPr>
                <w:noProof/>
                <w:webHidden/>
              </w:rPr>
              <w:fldChar w:fldCharType="begin"/>
            </w:r>
            <w:r w:rsidRPr="00F71BA3">
              <w:rPr>
                <w:noProof/>
                <w:webHidden/>
              </w:rPr>
              <w:instrText xml:space="preserve"> PAGEREF _Toc224735244 \h </w:instrText>
            </w:r>
            <w:r w:rsidRPr="00F71BA3">
              <w:rPr>
                <w:noProof/>
                <w:webHidden/>
              </w:rPr>
            </w:r>
            <w:r w:rsidRPr="00F71BA3">
              <w:rPr>
                <w:noProof/>
                <w:webHidden/>
              </w:rPr>
              <w:fldChar w:fldCharType="separate"/>
            </w:r>
            <w:r w:rsidRPr="00F71BA3">
              <w:rPr>
                <w:noProof/>
                <w:webHidden/>
              </w:rPr>
              <w:t>27</w:t>
            </w:r>
            <w:r w:rsidRPr="00F71BA3">
              <w:rPr>
                <w:noProof/>
                <w:webHidden/>
              </w:rPr>
              <w:fldChar w:fldCharType="end"/>
            </w:r>
          </w:hyperlink>
        </w:p>
        <w:p w14:paraId="32F83C6A" w14:textId="2BD88DFB" w:rsidR="00F71BA3" w:rsidRPr="00F71BA3" w:rsidRDefault="00F71BA3">
          <w:pPr>
            <w:pStyle w:val="Sumrio1"/>
            <w:tabs>
              <w:tab w:val="right" w:leader="dot" w:pos="9061"/>
            </w:tabs>
            <w:rPr>
              <w:rFonts w:eastAsiaTheme="minorEastAsia"/>
              <w:noProof/>
              <w:kern w:val="2"/>
              <w14:ligatures w14:val="standardContextual"/>
            </w:rPr>
          </w:pPr>
          <w:hyperlink w:anchor="_Toc224735245" w:history="1">
            <w:r w:rsidRPr="00F71BA3">
              <w:rPr>
                <w:rStyle w:val="Hyperlink"/>
                <w:bCs/>
                <w:noProof/>
              </w:rPr>
              <w:t>4.0 MÉTODOS</w:t>
            </w:r>
            <w:r w:rsidRPr="00F71BA3">
              <w:rPr>
                <w:noProof/>
                <w:webHidden/>
              </w:rPr>
              <w:tab/>
            </w:r>
            <w:r w:rsidRPr="00F71BA3">
              <w:rPr>
                <w:noProof/>
                <w:webHidden/>
              </w:rPr>
              <w:fldChar w:fldCharType="begin"/>
            </w:r>
            <w:r w:rsidRPr="00F71BA3">
              <w:rPr>
                <w:noProof/>
                <w:webHidden/>
              </w:rPr>
              <w:instrText xml:space="preserve"> PAGEREF _Toc224735245 \h </w:instrText>
            </w:r>
            <w:r w:rsidRPr="00F71BA3">
              <w:rPr>
                <w:noProof/>
                <w:webHidden/>
              </w:rPr>
            </w:r>
            <w:r w:rsidRPr="00F71BA3">
              <w:rPr>
                <w:noProof/>
                <w:webHidden/>
              </w:rPr>
              <w:fldChar w:fldCharType="separate"/>
            </w:r>
            <w:r w:rsidRPr="00F71BA3">
              <w:rPr>
                <w:noProof/>
                <w:webHidden/>
              </w:rPr>
              <w:t>28</w:t>
            </w:r>
            <w:r w:rsidRPr="00F71BA3">
              <w:rPr>
                <w:noProof/>
                <w:webHidden/>
              </w:rPr>
              <w:fldChar w:fldCharType="end"/>
            </w:r>
          </w:hyperlink>
        </w:p>
        <w:p w14:paraId="78328785" w14:textId="65168805" w:rsidR="00F71BA3" w:rsidRPr="00F71BA3" w:rsidRDefault="00F71BA3">
          <w:pPr>
            <w:pStyle w:val="Sumrio1"/>
            <w:tabs>
              <w:tab w:val="right" w:leader="dot" w:pos="9061"/>
            </w:tabs>
            <w:rPr>
              <w:rFonts w:eastAsiaTheme="minorEastAsia"/>
              <w:noProof/>
              <w:kern w:val="2"/>
              <w14:ligatures w14:val="standardContextual"/>
            </w:rPr>
          </w:pPr>
          <w:hyperlink w:anchor="_Toc224735246" w:history="1">
            <w:r w:rsidRPr="00F71BA3">
              <w:rPr>
                <w:rStyle w:val="Hyperlink"/>
                <w:bCs/>
                <w:noProof/>
              </w:rPr>
              <w:t>5.0 RESULTADOS E DISCUSSÕES DA PRODUÇÃO INTELECTUAL E TÉCNICA PARCIAIS</w:t>
            </w:r>
            <w:r w:rsidRPr="00F71BA3">
              <w:rPr>
                <w:noProof/>
                <w:webHidden/>
              </w:rPr>
              <w:tab/>
            </w:r>
            <w:r w:rsidRPr="00F71BA3">
              <w:rPr>
                <w:noProof/>
                <w:webHidden/>
              </w:rPr>
              <w:fldChar w:fldCharType="begin"/>
            </w:r>
            <w:r w:rsidRPr="00F71BA3">
              <w:rPr>
                <w:noProof/>
                <w:webHidden/>
              </w:rPr>
              <w:instrText xml:space="preserve"> PAGEREF _Toc224735246 \h </w:instrText>
            </w:r>
            <w:r w:rsidRPr="00F71BA3">
              <w:rPr>
                <w:noProof/>
                <w:webHidden/>
              </w:rPr>
            </w:r>
            <w:r w:rsidRPr="00F71BA3">
              <w:rPr>
                <w:noProof/>
                <w:webHidden/>
              </w:rPr>
              <w:fldChar w:fldCharType="separate"/>
            </w:r>
            <w:r w:rsidRPr="00F71BA3">
              <w:rPr>
                <w:noProof/>
                <w:webHidden/>
              </w:rPr>
              <w:t>29</w:t>
            </w:r>
            <w:r w:rsidRPr="00F71BA3">
              <w:rPr>
                <w:noProof/>
                <w:webHidden/>
              </w:rPr>
              <w:fldChar w:fldCharType="end"/>
            </w:r>
          </w:hyperlink>
        </w:p>
        <w:p w14:paraId="4585F16D" w14:textId="4EF3B0D3" w:rsidR="00F71BA3" w:rsidRPr="00F71BA3" w:rsidRDefault="00F71BA3">
          <w:pPr>
            <w:pStyle w:val="Sumrio1"/>
            <w:tabs>
              <w:tab w:val="right" w:leader="dot" w:pos="9061"/>
            </w:tabs>
            <w:rPr>
              <w:rFonts w:eastAsiaTheme="minorEastAsia"/>
              <w:noProof/>
              <w:kern w:val="2"/>
              <w14:ligatures w14:val="standardContextual"/>
            </w:rPr>
          </w:pPr>
          <w:hyperlink w:anchor="_Toc224735247" w:history="1">
            <w:r w:rsidRPr="00F71BA3">
              <w:rPr>
                <w:rStyle w:val="Hyperlink"/>
                <w:bCs/>
                <w:noProof/>
              </w:rPr>
              <w:t>6.0 CRONOGRAMA</w:t>
            </w:r>
            <w:r w:rsidRPr="00F71BA3">
              <w:rPr>
                <w:noProof/>
                <w:webHidden/>
              </w:rPr>
              <w:tab/>
            </w:r>
            <w:r w:rsidRPr="00F71BA3">
              <w:rPr>
                <w:noProof/>
                <w:webHidden/>
              </w:rPr>
              <w:fldChar w:fldCharType="begin"/>
            </w:r>
            <w:r w:rsidRPr="00F71BA3">
              <w:rPr>
                <w:noProof/>
                <w:webHidden/>
              </w:rPr>
              <w:instrText xml:space="preserve"> PAGEREF _Toc224735247 \h </w:instrText>
            </w:r>
            <w:r w:rsidRPr="00F71BA3">
              <w:rPr>
                <w:noProof/>
                <w:webHidden/>
              </w:rPr>
            </w:r>
            <w:r w:rsidRPr="00F71BA3">
              <w:rPr>
                <w:noProof/>
                <w:webHidden/>
              </w:rPr>
              <w:fldChar w:fldCharType="separate"/>
            </w:r>
            <w:r w:rsidRPr="00F71BA3">
              <w:rPr>
                <w:noProof/>
                <w:webHidden/>
              </w:rPr>
              <w:t>30</w:t>
            </w:r>
            <w:r w:rsidRPr="00F71BA3">
              <w:rPr>
                <w:noProof/>
                <w:webHidden/>
              </w:rPr>
              <w:fldChar w:fldCharType="end"/>
            </w:r>
          </w:hyperlink>
        </w:p>
        <w:p w14:paraId="3E8BC308" w14:textId="58F89DF4" w:rsidR="00F71BA3" w:rsidRPr="00F71BA3" w:rsidRDefault="00F71BA3">
          <w:pPr>
            <w:pStyle w:val="Sumrio1"/>
            <w:tabs>
              <w:tab w:val="right" w:leader="dot" w:pos="9061"/>
            </w:tabs>
            <w:rPr>
              <w:rFonts w:eastAsiaTheme="minorEastAsia"/>
              <w:noProof/>
              <w:kern w:val="2"/>
              <w14:ligatures w14:val="standardContextual"/>
            </w:rPr>
          </w:pPr>
          <w:hyperlink w:anchor="_Toc224735248" w:history="1">
            <w:r w:rsidRPr="00F71BA3">
              <w:rPr>
                <w:rStyle w:val="Hyperlink"/>
                <w:rFonts w:eastAsia="Arial"/>
                <w:noProof/>
                <w:highlight w:val="white"/>
              </w:rPr>
              <w:t>7. CRONOGRAMA (exemplo)</w:t>
            </w:r>
            <w:r w:rsidRPr="00F71BA3">
              <w:rPr>
                <w:noProof/>
                <w:webHidden/>
              </w:rPr>
              <w:tab/>
            </w:r>
            <w:r w:rsidRPr="00F71BA3">
              <w:rPr>
                <w:noProof/>
                <w:webHidden/>
              </w:rPr>
              <w:fldChar w:fldCharType="begin"/>
            </w:r>
            <w:r w:rsidRPr="00F71BA3">
              <w:rPr>
                <w:noProof/>
                <w:webHidden/>
              </w:rPr>
              <w:instrText xml:space="preserve"> PAGEREF _Toc224735248 \h </w:instrText>
            </w:r>
            <w:r w:rsidRPr="00F71BA3">
              <w:rPr>
                <w:noProof/>
                <w:webHidden/>
              </w:rPr>
            </w:r>
            <w:r w:rsidRPr="00F71BA3">
              <w:rPr>
                <w:noProof/>
                <w:webHidden/>
              </w:rPr>
              <w:fldChar w:fldCharType="separate"/>
            </w:r>
            <w:r w:rsidRPr="00F71BA3">
              <w:rPr>
                <w:noProof/>
                <w:webHidden/>
              </w:rPr>
              <w:t>25</w:t>
            </w:r>
            <w:r w:rsidRPr="00F71BA3">
              <w:rPr>
                <w:noProof/>
                <w:webHidden/>
              </w:rPr>
              <w:fldChar w:fldCharType="end"/>
            </w:r>
          </w:hyperlink>
        </w:p>
        <w:p w14:paraId="12C5DAFB" w14:textId="3D0CDA0F" w:rsidR="00F71BA3" w:rsidRPr="00F71BA3" w:rsidRDefault="00F71BA3">
          <w:pPr>
            <w:pStyle w:val="Sumrio1"/>
            <w:tabs>
              <w:tab w:val="right" w:leader="dot" w:pos="9061"/>
            </w:tabs>
            <w:rPr>
              <w:rFonts w:eastAsiaTheme="minorEastAsia"/>
              <w:noProof/>
              <w:kern w:val="2"/>
              <w14:ligatures w14:val="standardContextual"/>
            </w:rPr>
          </w:pPr>
          <w:hyperlink w:anchor="_Toc224735249" w:history="1">
            <w:r w:rsidRPr="00F71BA3">
              <w:rPr>
                <w:rStyle w:val="Hyperlink"/>
                <w:rFonts w:eastAsia="Roboto"/>
                <w:bCs/>
                <w:noProof/>
                <w:highlight w:val="white"/>
              </w:rPr>
              <w:t>8 ORÇAMENTO (exemplo)</w:t>
            </w:r>
            <w:r w:rsidRPr="00F71BA3">
              <w:rPr>
                <w:noProof/>
                <w:webHidden/>
              </w:rPr>
              <w:tab/>
            </w:r>
            <w:r w:rsidRPr="00F71BA3">
              <w:rPr>
                <w:noProof/>
                <w:webHidden/>
              </w:rPr>
              <w:fldChar w:fldCharType="begin"/>
            </w:r>
            <w:r w:rsidRPr="00F71BA3">
              <w:rPr>
                <w:noProof/>
                <w:webHidden/>
              </w:rPr>
              <w:instrText xml:space="preserve"> PAGEREF _Toc224735249 \h </w:instrText>
            </w:r>
            <w:r w:rsidRPr="00F71BA3">
              <w:rPr>
                <w:noProof/>
                <w:webHidden/>
              </w:rPr>
            </w:r>
            <w:r w:rsidRPr="00F71BA3">
              <w:rPr>
                <w:noProof/>
                <w:webHidden/>
              </w:rPr>
              <w:fldChar w:fldCharType="separate"/>
            </w:r>
            <w:r w:rsidRPr="00F71BA3">
              <w:rPr>
                <w:noProof/>
                <w:webHidden/>
              </w:rPr>
              <w:t>13</w:t>
            </w:r>
            <w:r w:rsidRPr="00F71BA3">
              <w:rPr>
                <w:noProof/>
                <w:webHidden/>
              </w:rPr>
              <w:fldChar w:fldCharType="end"/>
            </w:r>
          </w:hyperlink>
        </w:p>
        <w:p w14:paraId="4B6E9730" w14:textId="74214BF9" w:rsidR="00F71BA3" w:rsidRPr="00F71BA3" w:rsidRDefault="00F71BA3">
          <w:pPr>
            <w:pStyle w:val="Sumrio1"/>
            <w:tabs>
              <w:tab w:val="right" w:leader="dot" w:pos="9061"/>
            </w:tabs>
            <w:rPr>
              <w:rFonts w:eastAsiaTheme="minorEastAsia"/>
              <w:noProof/>
              <w:kern w:val="2"/>
              <w14:ligatures w14:val="standardContextual"/>
            </w:rPr>
          </w:pPr>
          <w:hyperlink w:anchor="_Toc224735250" w:history="1">
            <w:r w:rsidRPr="00F71BA3">
              <w:rPr>
                <w:rStyle w:val="Hyperlink"/>
                <w:noProof/>
              </w:rPr>
              <w:t>10 CONCLUSÃO OU CONSIDERAÇÕES FINAIS</w:t>
            </w:r>
            <w:r w:rsidRPr="00F71BA3">
              <w:rPr>
                <w:noProof/>
                <w:webHidden/>
              </w:rPr>
              <w:tab/>
            </w:r>
            <w:r w:rsidRPr="00F71BA3">
              <w:rPr>
                <w:noProof/>
                <w:webHidden/>
              </w:rPr>
              <w:fldChar w:fldCharType="begin"/>
            </w:r>
            <w:r w:rsidRPr="00F71BA3">
              <w:rPr>
                <w:noProof/>
                <w:webHidden/>
              </w:rPr>
              <w:instrText xml:space="preserve"> PAGEREF _Toc224735250 \h </w:instrText>
            </w:r>
            <w:r w:rsidRPr="00F71BA3">
              <w:rPr>
                <w:noProof/>
                <w:webHidden/>
              </w:rPr>
            </w:r>
            <w:r w:rsidRPr="00F71BA3">
              <w:rPr>
                <w:noProof/>
                <w:webHidden/>
              </w:rPr>
              <w:fldChar w:fldCharType="separate"/>
            </w:r>
            <w:r w:rsidRPr="00F71BA3">
              <w:rPr>
                <w:noProof/>
                <w:webHidden/>
              </w:rPr>
              <w:t>16</w:t>
            </w:r>
            <w:r w:rsidRPr="00F71BA3">
              <w:rPr>
                <w:noProof/>
                <w:webHidden/>
              </w:rPr>
              <w:fldChar w:fldCharType="end"/>
            </w:r>
          </w:hyperlink>
        </w:p>
        <w:p w14:paraId="6CAAFBA1" w14:textId="24960084" w:rsidR="00F71BA3" w:rsidRPr="00F71BA3" w:rsidRDefault="00F71BA3">
          <w:pPr>
            <w:pStyle w:val="Sumrio1"/>
            <w:tabs>
              <w:tab w:val="right" w:leader="dot" w:pos="9061"/>
            </w:tabs>
            <w:rPr>
              <w:rFonts w:eastAsiaTheme="minorEastAsia"/>
              <w:noProof/>
              <w:kern w:val="2"/>
              <w14:ligatures w14:val="standardContextual"/>
            </w:rPr>
          </w:pPr>
          <w:hyperlink w:anchor="_Toc224735251" w:history="1">
            <w:r w:rsidRPr="00F71BA3">
              <w:rPr>
                <w:rStyle w:val="Hyperlink"/>
                <w:noProof/>
              </w:rPr>
              <w:t>REFERÊNCIAS</w:t>
            </w:r>
            <w:r w:rsidRPr="00F71BA3">
              <w:rPr>
                <w:noProof/>
                <w:webHidden/>
              </w:rPr>
              <w:tab/>
            </w:r>
            <w:r w:rsidRPr="00F71BA3">
              <w:rPr>
                <w:noProof/>
                <w:webHidden/>
              </w:rPr>
              <w:fldChar w:fldCharType="begin"/>
            </w:r>
            <w:r w:rsidRPr="00F71BA3">
              <w:rPr>
                <w:noProof/>
                <w:webHidden/>
              </w:rPr>
              <w:instrText xml:space="preserve"> PAGEREF _Toc224735251 \h </w:instrText>
            </w:r>
            <w:r w:rsidRPr="00F71BA3">
              <w:rPr>
                <w:noProof/>
                <w:webHidden/>
              </w:rPr>
            </w:r>
            <w:r w:rsidRPr="00F71BA3">
              <w:rPr>
                <w:noProof/>
                <w:webHidden/>
              </w:rPr>
              <w:fldChar w:fldCharType="separate"/>
            </w:r>
            <w:r w:rsidRPr="00F71BA3">
              <w:rPr>
                <w:noProof/>
                <w:webHidden/>
              </w:rPr>
              <w:t>17</w:t>
            </w:r>
            <w:r w:rsidRPr="00F71BA3">
              <w:rPr>
                <w:noProof/>
                <w:webHidden/>
              </w:rPr>
              <w:fldChar w:fldCharType="end"/>
            </w:r>
          </w:hyperlink>
        </w:p>
        <w:p w14:paraId="76843E9B" w14:textId="42233287" w:rsidR="00F71BA3" w:rsidRPr="00F71BA3" w:rsidRDefault="00F71BA3">
          <w:pPr>
            <w:pStyle w:val="Sumrio1"/>
            <w:tabs>
              <w:tab w:val="right" w:leader="dot" w:pos="9061"/>
            </w:tabs>
            <w:rPr>
              <w:rFonts w:eastAsiaTheme="minorEastAsia"/>
              <w:noProof/>
              <w:kern w:val="2"/>
              <w14:ligatures w14:val="standardContextual"/>
            </w:rPr>
          </w:pPr>
          <w:hyperlink w:anchor="_Toc224735252" w:history="1">
            <w:r w:rsidRPr="00F71BA3">
              <w:rPr>
                <w:rStyle w:val="Hyperlink"/>
                <w:noProof/>
              </w:rPr>
              <w:t xml:space="preserve">APÊNDICE A </w:t>
            </w:r>
            <w:r>
              <w:rPr>
                <w:rStyle w:val="Hyperlink"/>
                <w:noProof/>
              </w:rPr>
              <w:t>-</w:t>
            </w:r>
            <w:r w:rsidRPr="00F71BA3">
              <w:rPr>
                <w:rStyle w:val="Hyperlink"/>
                <w:noProof/>
              </w:rPr>
              <w:t xml:space="preserve"> Título</w:t>
            </w:r>
            <w:r w:rsidRPr="00F71BA3">
              <w:rPr>
                <w:noProof/>
                <w:webHidden/>
              </w:rPr>
              <w:tab/>
            </w:r>
            <w:r w:rsidRPr="00F71BA3">
              <w:rPr>
                <w:noProof/>
                <w:webHidden/>
              </w:rPr>
              <w:fldChar w:fldCharType="begin"/>
            </w:r>
            <w:r w:rsidRPr="00F71BA3">
              <w:rPr>
                <w:noProof/>
                <w:webHidden/>
              </w:rPr>
              <w:instrText xml:space="preserve"> PAGEREF _Toc224735252 \h </w:instrText>
            </w:r>
            <w:r w:rsidRPr="00F71BA3">
              <w:rPr>
                <w:noProof/>
                <w:webHidden/>
              </w:rPr>
            </w:r>
            <w:r w:rsidRPr="00F71BA3">
              <w:rPr>
                <w:noProof/>
                <w:webHidden/>
              </w:rPr>
              <w:fldChar w:fldCharType="separate"/>
            </w:r>
            <w:r w:rsidRPr="00F71BA3">
              <w:rPr>
                <w:noProof/>
                <w:webHidden/>
              </w:rPr>
              <w:t>19</w:t>
            </w:r>
            <w:r w:rsidRPr="00F71BA3">
              <w:rPr>
                <w:noProof/>
                <w:webHidden/>
              </w:rPr>
              <w:fldChar w:fldCharType="end"/>
            </w:r>
          </w:hyperlink>
        </w:p>
        <w:p w14:paraId="4A62A889" w14:textId="139DD978" w:rsidR="00F71BA3" w:rsidRPr="00F71BA3" w:rsidRDefault="00F71BA3">
          <w:pPr>
            <w:pStyle w:val="Sumrio1"/>
            <w:tabs>
              <w:tab w:val="right" w:leader="dot" w:pos="9061"/>
            </w:tabs>
            <w:rPr>
              <w:rFonts w:eastAsiaTheme="minorEastAsia"/>
              <w:noProof/>
              <w:kern w:val="2"/>
              <w14:ligatures w14:val="standardContextual"/>
            </w:rPr>
          </w:pPr>
          <w:hyperlink w:anchor="_Toc224735253" w:history="1">
            <w:r w:rsidRPr="00F71BA3">
              <w:rPr>
                <w:rStyle w:val="Hyperlink"/>
                <w:noProof/>
              </w:rPr>
              <w:t xml:space="preserve">ANEXO A </w:t>
            </w:r>
            <w:r>
              <w:rPr>
                <w:rStyle w:val="Hyperlink"/>
                <w:noProof/>
              </w:rPr>
              <w:t>-</w:t>
            </w:r>
            <w:r w:rsidRPr="00F71BA3">
              <w:rPr>
                <w:rStyle w:val="Hyperlink"/>
                <w:noProof/>
              </w:rPr>
              <w:t xml:space="preserve"> Título</w:t>
            </w:r>
            <w:r w:rsidRPr="00F71BA3">
              <w:rPr>
                <w:noProof/>
                <w:webHidden/>
              </w:rPr>
              <w:tab/>
            </w:r>
            <w:r w:rsidRPr="00F71BA3">
              <w:rPr>
                <w:noProof/>
                <w:webHidden/>
              </w:rPr>
              <w:fldChar w:fldCharType="begin"/>
            </w:r>
            <w:r w:rsidRPr="00F71BA3">
              <w:rPr>
                <w:noProof/>
                <w:webHidden/>
              </w:rPr>
              <w:instrText xml:space="preserve"> PAGEREF _Toc224735253 \h </w:instrText>
            </w:r>
            <w:r w:rsidRPr="00F71BA3">
              <w:rPr>
                <w:noProof/>
                <w:webHidden/>
              </w:rPr>
            </w:r>
            <w:r w:rsidRPr="00F71BA3">
              <w:rPr>
                <w:noProof/>
                <w:webHidden/>
              </w:rPr>
              <w:fldChar w:fldCharType="separate"/>
            </w:r>
            <w:r w:rsidRPr="00F71BA3">
              <w:rPr>
                <w:noProof/>
                <w:webHidden/>
              </w:rPr>
              <w:t>20</w:t>
            </w:r>
            <w:r w:rsidRPr="00F71BA3">
              <w:rPr>
                <w:noProof/>
                <w:webHidden/>
              </w:rPr>
              <w:fldChar w:fldCharType="end"/>
            </w:r>
          </w:hyperlink>
        </w:p>
        <w:p w14:paraId="6007B259" w14:textId="45E85CB9" w:rsidR="00F71BA3" w:rsidRDefault="00F71BA3">
          <w:r w:rsidRPr="00F71BA3">
            <w:rPr>
              <w:b/>
              <w:bCs/>
            </w:rPr>
            <w:fldChar w:fldCharType="end"/>
          </w:r>
        </w:p>
      </w:sdtContent>
    </w:sdt>
    <w:p w14:paraId="15F45470" w14:textId="77777777" w:rsidR="00F71BA3" w:rsidRDefault="00F71BA3">
      <w:pPr>
        <w:spacing w:after="0" w:line="360" w:lineRule="auto"/>
        <w:jc w:val="both"/>
        <w:rPr>
          <w:color w:val="FF0000"/>
        </w:rPr>
      </w:pPr>
    </w:p>
    <w:p w14:paraId="1C7B399F" w14:textId="77777777" w:rsidR="005E5B9A" w:rsidRDefault="00E30A5B">
      <w:pPr>
        <w:spacing w:after="0" w:line="360" w:lineRule="auto"/>
        <w:jc w:val="both"/>
        <w:rPr>
          <w:color w:val="FF0000"/>
        </w:rPr>
      </w:pPr>
      <w:r>
        <w:rPr>
          <w:color w:val="FF0000"/>
        </w:rPr>
        <w:t>Elemento obrigatório que deve ser elaborado conforme a ABNT NBR 6027. É o último elemento pré-textual e deve apresentar apenas as partes/seções que o sucedem.</w:t>
      </w:r>
    </w:p>
    <w:p w14:paraId="3E5E4CCC" w14:textId="77777777" w:rsidR="005E5B9A" w:rsidRDefault="005E5B9A">
      <w:pPr>
        <w:spacing w:after="0" w:line="360" w:lineRule="auto"/>
        <w:jc w:val="center"/>
        <w:sectPr w:rsidR="005E5B9A" w:rsidSect="00450E1B">
          <w:headerReference w:type="default" r:id="rId11"/>
          <w:pgSz w:w="11906" w:h="16838" w:code="9"/>
          <w:pgMar w:top="1701" w:right="1134" w:bottom="1134" w:left="1701" w:header="709" w:footer="709" w:gutter="0"/>
          <w:pgNumType w:start="1"/>
          <w:cols w:space="720"/>
        </w:sectPr>
      </w:pPr>
    </w:p>
    <w:p w14:paraId="42B50540" w14:textId="77777777" w:rsidR="005E5B9A" w:rsidRDefault="00E30A5B" w:rsidP="00F71BA3">
      <w:pPr>
        <w:pStyle w:val="Ttulo1"/>
        <w:rPr>
          <w:b w:val="0"/>
          <w:color w:val="000000"/>
        </w:rPr>
      </w:pPr>
      <w:bookmarkStart w:id="1" w:name="_heading=h.30j0zll" w:colFirst="0" w:colLast="0"/>
      <w:bookmarkStart w:id="2" w:name="_Toc224735240"/>
      <w:bookmarkEnd w:id="1"/>
      <w:r>
        <w:rPr>
          <w:color w:val="000000"/>
        </w:rPr>
        <w:lastRenderedPageBreak/>
        <w:t>1 INTRODUÇÃO</w:t>
      </w:r>
      <w:bookmarkEnd w:id="2"/>
    </w:p>
    <w:p w14:paraId="35974B9B" w14:textId="77777777" w:rsidR="005E5B9A" w:rsidRDefault="005E5B9A">
      <w:pPr>
        <w:spacing w:after="0" w:line="360" w:lineRule="auto"/>
        <w:jc w:val="both"/>
      </w:pPr>
    </w:p>
    <w:p w14:paraId="083C4D9B" w14:textId="77777777" w:rsidR="005E5B9A" w:rsidRDefault="00E30A5B">
      <w:pPr>
        <w:spacing w:after="0" w:line="240" w:lineRule="auto"/>
        <w:ind w:firstLine="708"/>
        <w:jc w:val="both"/>
      </w:pPr>
      <w:r>
        <w:t>Sobre o indicativo de seção aplicado a introdução e demais seções textuais:</w:t>
      </w:r>
    </w:p>
    <w:p w14:paraId="0C79F40D" w14:textId="77777777" w:rsidR="005E5B9A" w:rsidRDefault="005E5B9A">
      <w:pPr>
        <w:spacing w:after="0" w:line="240" w:lineRule="auto"/>
        <w:jc w:val="both"/>
        <w:rPr>
          <w:sz w:val="22"/>
          <w:szCs w:val="22"/>
        </w:rPr>
      </w:pPr>
    </w:p>
    <w:p w14:paraId="3D9447CD" w14:textId="77777777" w:rsidR="005E5B9A" w:rsidRDefault="00E30A5B">
      <w:pPr>
        <w:spacing w:after="0" w:line="240" w:lineRule="auto"/>
        <w:ind w:left="2268"/>
        <w:jc w:val="both"/>
        <w:rPr>
          <w:sz w:val="22"/>
          <w:szCs w:val="22"/>
        </w:rPr>
      </w:pPr>
      <w:r>
        <w:rPr>
          <w:sz w:val="22"/>
          <w:szCs w:val="22"/>
        </w:rPr>
        <w:t>O indicativo numérico, em algarismo arábico, de uma seção precede seu título, alinhado à esquerda, separado por um espaço de caractere. Os títulos das seções primárias devem começar em página ímpar (anverso), na parte superior da mancha gráfica e ser separados do texto que os sucede por um espaço entre as linhas de 1,5. Da mesma forma, os títulos das subseções devem ser separados do texto que os precede e que os sucede por um espaço entre as linhas de 1,5. Títulos que ocupem mais de uma linha devem ser, a partir da segunda linha, alinhados abaixo da primeira letra da primeira palavra do título. (Associação Brasileiras de Normas Técnicas, 2011, p. 8)</w:t>
      </w:r>
    </w:p>
    <w:p w14:paraId="7C935C56" w14:textId="77777777" w:rsidR="005E5B9A" w:rsidRDefault="005E5B9A">
      <w:pPr>
        <w:spacing w:after="0" w:line="240" w:lineRule="auto"/>
        <w:jc w:val="both"/>
        <w:rPr>
          <w:sz w:val="22"/>
          <w:szCs w:val="22"/>
        </w:rPr>
      </w:pPr>
    </w:p>
    <w:p w14:paraId="3C4A396B" w14:textId="77777777" w:rsidR="005E5B9A" w:rsidRDefault="00E30A5B">
      <w:pPr>
        <w:spacing w:after="0" w:line="240" w:lineRule="auto"/>
        <w:ind w:firstLine="708"/>
        <w:jc w:val="both"/>
      </w:pPr>
      <w:r>
        <w:t xml:space="preserve">A ABNT NBR 14724 relaciona os seguintes elementos/títulos de seções sem indicativos numéricos: erratas, agradecimentos, listas de ilustrações, abreviaturas, siglas, símbolos, resumos na língua vernácula e estrangeira, sumário, referências, glossários, apêndices, anexos </w:t>
      </w:r>
      <w:proofErr w:type="gramStart"/>
      <w:r>
        <w:t>e também</w:t>
      </w:r>
      <w:proofErr w:type="gramEnd"/>
      <w:r>
        <w:t xml:space="preserve"> os índices. Estes elementos devem ter seus títulos centralizados (Associação Brasileiras de Normas Técnicas, 2011, p. 8).</w:t>
      </w:r>
    </w:p>
    <w:p w14:paraId="06898030" w14:textId="77777777" w:rsidR="005E5B9A" w:rsidRDefault="00E30A5B">
      <w:pPr>
        <w:spacing w:after="0" w:line="240" w:lineRule="auto"/>
        <w:ind w:firstLine="708"/>
        <w:jc w:val="both"/>
      </w:pPr>
      <w:r>
        <w:t>Quanto ao formato, os textos devem ser digitados em cor preta, podendo utilizar outras cores somente para as ilustrações, e seguir o formato padrão A4 (21 cm X 29,7 cm).</w:t>
      </w:r>
    </w:p>
    <w:p w14:paraId="64075B65" w14:textId="77777777" w:rsidR="005E5B9A" w:rsidRDefault="00E30A5B">
      <w:pPr>
        <w:spacing w:after="0" w:line="240" w:lineRule="auto"/>
        <w:ind w:firstLine="708"/>
        <w:jc w:val="both"/>
      </w:pPr>
      <w:r>
        <w:t>Outro ponto importante a se observar refere-se às margens do trabalho acadêmico. Como se trata de um material em formato digital, as margens devem ser sempre da seguinte forma: esquerda e superior de 3 cm e direita e inferior de 2 cm.</w:t>
      </w:r>
    </w:p>
    <w:p w14:paraId="094A271C" w14:textId="77777777" w:rsidR="005E5B9A" w:rsidRDefault="00E30A5B">
      <w:pPr>
        <w:spacing w:after="0" w:line="240" w:lineRule="auto"/>
        <w:ind w:firstLine="708"/>
        <w:jc w:val="both"/>
      </w:pPr>
      <w:r>
        <w:t>Ainda conforme a ABNT NBR 17724:2011, recomenda-se o uso da fonte de tamanho 12 para todo o trabalho, inclusive para capa, excetuando-se citações com mais de três linhas, notas de rodapé, paginação, dados internacionais de catalogação-na-publicação, legendas e fontes das ilustrações e das tabelas, que devem ser em tamanho menor e uniforme.</w:t>
      </w:r>
    </w:p>
    <w:p w14:paraId="7CCB027C" w14:textId="77777777" w:rsidR="005E5B9A" w:rsidRDefault="00E30A5B">
      <w:pPr>
        <w:spacing w:after="0" w:line="240" w:lineRule="auto"/>
        <w:ind w:firstLine="708"/>
        <w:jc w:val="both"/>
      </w:pPr>
      <w:r>
        <w:t>No que se refere ao espaçamento, todo o texto deve ser digitado com espaçamento de 1,5 entre as linhas, excetuando-se as citações de mais de três linhas, notas de rodapé, referências, legendas das ilustrações e das tabelas, natureza (tipo do trabalho, objetivo, nome da instituição a que é submetido e área de concentração), que devem ser digitados ou datilografados em espaço simples.</w:t>
      </w:r>
    </w:p>
    <w:p w14:paraId="132B3A6C" w14:textId="77777777" w:rsidR="005E5B9A" w:rsidRDefault="00E30A5B">
      <w:pPr>
        <w:spacing w:after="0" w:line="240" w:lineRule="auto"/>
        <w:ind w:firstLine="708"/>
        <w:jc w:val="both"/>
      </w:pPr>
      <w:r>
        <w:t>Na folha de rosto e na folha de aprovação, o tipo do trabalho, o objetivo, o nome da instituição e a área de concentração devem ser alinhados do meio da mancha gráfica para a margem direita.</w:t>
      </w:r>
    </w:p>
    <w:p w14:paraId="7C6CFFF2" w14:textId="77777777" w:rsidR="005E5B9A" w:rsidRDefault="00E30A5B">
      <w:pPr>
        <w:spacing w:after="0" w:line="240" w:lineRule="auto"/>
        <w:ind w:firstLine="708"/>
        <w:jc w:val="both"/>
      </w:pPr>
      <w:r>
        <w:t xml:space="preserve">As </w:t>
      </w:r>
      <w:r>
        <w:rPr>
          <w:b/>
        </w:rPr>
        <w:t xml:space="preserve">páginas pré-textuais devem ser contadas, mas </w:t>
      </w:r>
      <w:r>
        <w:rPr>
          <w:b/>
          <w:u w:val="single"/>
        </w:rPr>
        <w:t>não numeradas</w:t>
      </w:r>
      <w:r>
        <w:t>. Todas as folhas, a partir da folha de rosto, devem ser contadas sequencialmente, e a numeração deve aparecer apenas a partir da primeira folha da parte textual (depois do Sumário), em algarismos arábicos, no canto superior direito da folha, a 2 cm da borda superior, ficando o último algarismo a 2 cm da borda direita da folha.</w:t>
      </w:r>
    </w:p>
    <w:p w14:paraId="7CA3E863" w14:textId="77777777" w:rsidR="005E5B9A" w:rsidRDefault="00E30A5B">
      <w:pPr>
        <w:spacing w:after="0" w:line="240" w:lineRule="auto"/>
        <w:ind w:firstLine="708"/>
        <w:jc w:val="both"/>
      </w:pPr>
      <w:r>
        <w:t xml:space="preserve">Para o desenvolvimento do trabalho utilizando este </w:t>
      </w:r>
      <w:r>
        <w:rPr>
          <w:i/>
        </w:rPr>
        <w:t>template</w:t>
      </w:r>
      <w:r>
        <w:t xml:space="preserve"> sugere-se que ao fazer uma subdivisão de seção aplique o “Estilo”: “Título 1” no título da seção/parte/subseção para que posteriormente possa incluir o mesmo no sumário automático, utilizando apenas o comando de atualizar sumário.</w:t>
      </w:r>
    </w:p>
    <w:p w14:paraId="3717195F" w14:textId="77777777" w:rsidR="005E5B9A" w:rsidRDefault="00E30A5B">
      <w:pPr>
        <w:spacing w:after="0" w:line="240" w:lineRule="auto"/>
        <w:ind w:firstLine="708"/>
        <w:jc w:val="both"/>
      </w:pPr>
      <w:r>
        <w:t>Recomenda-se a diferenciar cada nível de subdivisão, mantendo os padrões utilizados em cada nível, como o uso de todas as palavras maiúsculas, apenas iniciais maiúsculas, negrito, itálico, entre outros recursos tipográficos que podem ser utilizados.</w:t>
      </w:r>
    </w:p>
    <w:p w14:paraId="2575C506" w14:textId="5937BB7F" w:rsidR="00D90E19" w:rsidRDefault="00D90E19">
      <w:pPr>
        <w:spacing w:after="0" w:line="240" w:lineRule="auto"/>
        <w:ind w:firstLine="708"/>
        <w:jc w:val="both"/>
      </w:pPr>
      <w:r>
        <w:t xml:space="preserve">A </w:t>
      </w:r>
      <w:r w:rsidR="007813A7">
        <w:t xml:space="preserve">justificativo pode </w:t>
      </w:r>
      <w:r>
        <w:t>vir na introdução ou em seção separada após a introdução.</w:t>
      </w:r>
    </w:p>
    <w:p w14:paraId="0C3531A6" w14:textId="77777777" w:rsidR="005E5B9A" w:rsidRDefault="00E30A5B">
      <w:pPr>
        <w:spacing w:after="0" w:line="240" w:lineRule="auto"/>
        <w:jc w:val="both"/>
      </w:pPr>
      <w:r>
        <w:br w:type="page"/>
      </w:r>
    </w:p>
    <w:p w14:paraId="3B28F604" w14:textId="5C5C85AB" w:rsidR="005C3FB3" w:rsidRPr="005C3FB3" w:rsidRDefault="005C3FB3" w:rsidP="00F71BA3">
      <w:pPr>
        <w:pStyle w:val="Ttulo1"/>
        <w:rPr>
          <w:b w:val="0"/>
          <w:bCs/>
        </w:rPr>
      </w:pPr>
      <w:bookmarkStart w:id="3" w:name="_Toc224735241"/>
      <w:r w:rsidRPr="005C3FB3">
        <w:rPr>
          <w:bCs/>
        </w:rPr>
        <w:lastRenderedPageBreak/>
        <w:t>2. OBJETIVOS</w:t>
      </w:r>
      <w:bookmarkEnd w:id="3"/>
    </w:p>
    <w:p w14:paraId="3F190CF5" w14:textId="77777777" w:rsidR="005C3FB3" w:rsidRDefault="005C3FB3">
      <w:pPr>
        <w:spacing w:after="0" w:line="240" w:lineRule="auto"/>
        <w:jc w:val="both"/>
      </w:pPr>
    </w:p>
    <w:p w14:paraId="542ECAFA" w14:textId="73ECDEED" w:rsidR="005C3FB3" w:rsidRDefault="005C3FB3">
      <w:pPr>
        <w:spacing w:after="0" w:line="240" w:lineRule="auto"/>
        <w:jc w:val="both"/>
      </w:pPr>
      <w:r w:rsidRPr="005C3FB3">
        <w:t>2.1 OBJETIVO GERAL</w:t>
      </w:r>
    </w:p>
    <w:p w14:paraId="4F43291B" w14:textId="77777777" w:rsidR="005C3FB3" w:rsidRDefault="005C3FB3">
      <w:pPr>
        <w:spacing w:after="0" w:line="240" w:lineRule="auto"/>
        <w:jc w:val="both"/>
      </w:pPr>
    </w:p>
    <w:p w14:paraId="3DBF9F7D" w14:textId="77777777" w:rsidR="005C3FB3" w:rsidRDefault="005C3FB3">
      <w:pPr>
        <w:spacing w:after="0" w:line="240" w:lineRule="auto"/>
        <w:jc w:val="both"/>
      </w:pPr>
    </w:p>
    <w:p w14:paraId="3A4243E6" w14:textId="16E39402" w:rsidR="005C3FB3" w:rsidRDefault="005C3FB3">
      <w:pPr>
        <w:spacing w:after="0" w:line="240" w:lineRule="auto"/>
        <w:jc w:val="both"/>
      </w:pPr>
      <w:r w:rsidRPr="005C3FB3">
        <w:t>2.2 OBJETIVOS ESPECÍFICOS</w:t>
      </w:r>
    </w:p>
    <w:p w14:paraId="595E3E73" w14:textId="77777777" w:rsidR="005C3FB3" w:rsidRDefault="005C3FB3">
      <w:pPr>
        <w:spacing w:after="0" w:line="240" w:lineRule="auto"/>
        <w:jc w:val="both"/>
      </w:pPr>
    </w:p>
    <w:p w14:paraId="70EB806A" w14:textId="77777777" w:rsidR="005C3FB3" w:rsidRDefault="005C3FB3">
      <w:pPr>
        <w:spacing w:after="0" w:line="240" w:lineRule="auto"/>
        <w:jc w:val="both"/>
      </w:pPr>
    </w:p>
    <w:p w14:paraId="44FE4D6A" w14:textId="77777777" w:rsidR="005C3FB3" w:rsidRDefault="005C3FB3">
      <w:pPr>
        <w:spacing w:after="0" w:line="240" w:lineRule="auto"/>
        <w:jc w:val="both"/>
      </w:pPr>
    </w:p>
    <w:p w14:paraId="139D2409" w14:textId="77777777" w:rsidR="005C3FB3" w:rsidRDefault="005C3FB3">
      <w:pPr>
        <w:spacing w:after="0" w:line="240" w:lineRule="auto"/>
        <w:jc w:val="both"/>
      </w:pPr>
    </w:p>
    <w:p w14:paraId="4D8AB3D5" w14:textId="77777777" w:rsidR="005C3FB3" w:rsidRDefault="005C3FB3">
      <w:pPr>
        <w:spacing w:after="0" w:line="240" w:lineRule="auto"/>
        <w:jc w:val="both"/>
      </w:pPr>
    </w:p>
    <w:p w14:paraId="72FAE527" w14:textId="77777777" w:rsidR="005C3FB3" w:rsidRDefault="005C3FB3">
      <w:pPr>
        <w:spacing w:after="0" w:line="240" w:lineRule="auto"/>
        <w:jc w:val="both"/>
      </w:pPr>
    </w:p>
    <w:p w14:paraId="196B9AC3" w14:textId="77777777" w:rsidR="005C3FB3" w:rsidRDefault="005C3FB3">
      <w:pPr>
        <w:spacing w:after="0" w:line="240" w:lineRule="auto"/>
        <w:jc w:val="both"/>
      </w:pPr>
    </w:p>
    <w:p w14:paraId="00D6E097" w14:textId="77777777" w:rsidR="005C3FB3" w:rsidRDefault="005C3FB3">
      <w:pPr>
        <w:spacing w:after="0" w:line="240" w:lineRule="auto"/>
        <w:jc w:val="both"/>
      </w:pPr>
    </w:p>
    <w:p w14:paraId="214C14C1" w14:textId="77777777" w:rsidR="005C3FB3" w:rsidRDefault="005C3FB3">
      <w:pPr>
        <w:spacing w:after="0" w:line="240" w:lineRule="auto"/>
        <w:jc w:val="both"/>
      </w:pPr>
    </w:p>
    <w:p w14:paraId="6302A206" w14:textId="77777777" w:rsidR="005C3FB3" w:rsidRDefault="005C3FB3">
      <w:pPr>
        <w:spacing w:after="0" w:line="240" w:lineRule="auto"/>
        <w:jc w:val="both"/>
      </w:pPr>
    </w:p>
    <w:p w14:paraId="0A92D150" w14:textId="77777777" w:rsidR="005C3FB3" w:rsidRDefault="005C3FB3">
      <w:pPr>
        <w:spacing w:after="0" w:line="240" w:lineRule="auto"/>
        <w:jc w:val="both"/>
      </w:pPr>
    </w:p>
    <w:p w14:paraId="3F98741D" w14:textId="77777777" w:rsidR="005C3FB3" w:rsidRDefault="005C3FB3">
      <w:pPr>
        <w:spacing w:after="0" w:line="240" w:lineRule="auto"/>
        <w:jc w:val="both"/>
      </w:pPr>
    </w:p>
    <w:p w14:paraId="04F83FBE" w14:textId="77777777" w:rsidR="005C3FB3" w:rsidRDefault="005C3FB3">
      <w:pPr>
        <w:spacing w:after="0" w:line="240" w:lineRule="auto"/>
        <w:jc w:val="both"/>
      </w:pPr>
    </w:p>
    <w:p w14:paraId="43B8F6CB" w14:textId="77777777" w:rsidR="005C3FB3" w:rsidRDefault="005C3FB3">
      <w:pPr>
        <w:spacing w:after="0" w:line="240" w:lineRule="auto"/>
        <w:jc w:val="both"/>
      </w:pPr>
    </w:p>
    <w:p w14:paraId="29EAC36D" w14:textId="77777777" w:rsidR="005C3FB3" w:rsidRDefault="005C3FB3">
      <w:pPr>
        <w:spacing w:after="0" w:line="240" w:lineRule="auto"/>
        <w:jc w:val="both"/>
      </w:pPr>
    </w:p>
    <w:p w14:paraId="7D66FD1F" w14:textId="77777777" w:rsidR="005C3FB3" w:rsidRDefault="005C3FB3">
      <w:pPr>
        <w:spacing w:after="0" w:line="240" w:lineRule="auto"/>
        <w:jc w:val="both"/>
      </w:pPr>
    </w:p>
    <w:p w14:paraId="4F9D0922" w14:textId="77777777" w:rsidR="005C3FB3" w:rsidRDefault="005C3FB3">
      <w:pPr>
        <w:spacing w:after="0" w:line="240" w:lineRule="auto"/>
        <w:jc w:val="both"/>
      </w:pPr>
    </w:p>
    <w:p w14:paraId="4502D2A0" w14:textId="77777777" w:rsidR="005C3FB3" w:rsidRDefault="005C3FB3">
      <w:pPr>
        <w:spacing w:after="0" w:line="240" w:lineRule="auto"/>
        <w:jc w:val="both"/>
      </w:pPr>
    </w:p>
    <w:p w14:paraId="6216D38A" w14:textId="77777777" w:rsidR="005C3FB3" w:rsidRDefault="005C3FB3">
      <w:pPr>
        <w:spacing w:after="0" w:line="240" w:lineRule="auto"/>
        <w:jc w:val="both"/>
      </w:pPr>
    </w:p>
    <w:p w14:paraId="3AE91A75" w14:textId="77777777" w:rsidR="005C3FB3" w:rsidRDefault="005C3FB3">
      <w:pPr>
        <w:spacing w:after="0" w:line="240" w:lineRule="auto"/>
        <w:jc w:val="both"/>
      </w:pPr>
    </w:p>
    <w:p w14:paraId="36740AD1" w14:textId="77777777" w:rsidR="005C3FB3" w:rsidRDefault="005C3FB3">
      <w:pPr>
        <w:spacing w:after="0" w:line="240" w:lineRule="auto"/>
        <w:jc w:val="both"/>
      </w:pPr>
    </w:p>
    <w:p w14:paraId="66F99935" w14:textId="77777777" w:rsidR="005C3FB3" w:rsidRDefault="005C3FB3">
      <w:pPr>
        <w:spacing w:after="0" w:line="240" w:lineRule="auto"/>
        <w:jc w:val="both"/>
      </w:pPr>
    </w:p>
    <w:p w14:paraId="506EB637" w14:textId="77777777" w:rsidR="005C3FB3" w:rsidRDefault="005C3FB3">
      <w:pPr>
        <w:spacing w:after="0" w:line="240" w:lineRule="auto"/>
        <w:jc w:val="both"/>
      </w:pPr>
    </w:p>
    <w:p w14:paraId="41DDBBB3" w14:textId="77777777" w:rsidR="005C3FB3" w:rsidRDefault="005C3FB3">
      <w:pPr>
        <w:spacing w:after="0" w:line="240" w:lineRule="auto"/>
        <w:jc w:val="both"/>
      </w:pPr>
    </w:p>
    <w:p w14:paraId="4D1250A1" w14:textId="77777777" w:rsidR="005C3FB3" w:rsidRDefault="005C3FB3">
      <w:pPr>
        <w:spacing w:after="0" w:line="240" w:lineRule="auto"/>
        <w:jc w:val="both"/>
      </w:pPr>
    </w:p>
    <w:p w14:paraId="2BF5971F" w14:textId="77777777" w:rsidR="005C3FB3" w:rsidRDefault="005C3FB3">
      <w:pPr>
        <w:spacing w:after="0" w:line="240" w:lineRule="auto"/>
        <w:jc w:val="both"/>
      </w:pPr>
    </w:p>
    <w:p w14:paraId="0507BAF8" w14:textId="77777777" w:rsidR="005C3FB3" w:rsidRDefault="005C3FB3">
      <w:pPr>
        <w:spacing w:after="0" w:line="240" w:lineRule="auto"/>
        <w:jc w:val="both"/>
      </w:pPr>
    </w:p>
    <w:p w14:paraId="4F5D1220" w14:textId="77777777" w:rsidR="005C3FB3" w:rsidRDefault="005C3FB3">
      <w:pPr>
        <w:spacing w:after="0" w:line="240" w:lineRule="auto"/>
        <w:jc w:val="both"/>
      </w:pPr>
    </w:p>
    <w:p w14:paraId="051D65FD" w14:textId="77777777" w:rsidR="005C3FB3" w:rsidRDefault="005C3FB3">
      <w:pPr>
        <w:spacing w:after="0" w:line="240" w:lineRule="auto"/>
        <w:jc w:val="both"/>
      </w:pPr>
    </w:p>
    <w:p w14:paraId="15016027" w14:textId="77777777" w:rsidR="005C3FB3" w:rsidRDefault="005C3FB3">
      <w:pPr>
        <w:spacing w:after="0" w:line="240" w:lineRule="auto"/>
        <w:jc w:val="both"/>
      </w:pPr>
    </w:p>
    <w:p w14:paraId="565289C3" w14:textId="77777777" w:rsidR="005C3FB3" w:rsidRDefault="005C3FB3">
      <w:pPr>
        <w:spacing w:after="0" w:line="240" w:lineRule="auto"/>
        <w:jc w:val="both"/>
      </w:pPr>
    </w:p>
    <w:p w14:paraId="2918D154" w14:textId="77777777" w:rsidR="005C3FB3" w:rsidRDefault="005C3FB3">
      <w:pPr>
        <w:spacing w:after="0" w:line="240" w:lineRule="auto"/>
        <w:jc w:val="both"/>
      </w:pPr>
    </w:p>
    <w:p w14:paraId="3BD32AFF" w14:textId="77777777" w:rsidR="005C3FB3" w:rsidRDefault="005C3FB3">
      <w:pPr>
        <w:spacing w:after="0" w:line="240" w:lineRule="auto"/>
        <w:jc w:val="both"/>
      </w:pPr>
    </w:p>
    <w:p w14:paraId="43787F69" w14:textId="77777777" w:rsidR="005C3FB3" w:rsidRDefault="005C3FB3">
      <w:pPr>
        <w:spacing w:after="0" w:line="240" w:lineRule="auto"/>
        <w:jc w:val="both"/>
      </w:pPr>
    </w:p>
    <w:p w14:paraId="61B2BCFF" w14:textId="77777777" w:rsidR="005C3FB3" w:rsidRDefault="005C3FB3">
      <w:pPr>
        <w:spacing w:after="0" w:line="240" w:lineRule="auto"/>
        <w:jc w:val="both"/>
      </w:pPr>
    </w:p>
    <w:p w14:paraId="7FB78B3F" w14:textId="77777777" w:rsidR="005C3FB3" w:rsidRDefault="005C3FB3">
      <w:pPr>
        <w:spacing w:after="0" w:line="240" w:lineRule="auto"/>
        <w:jc w:val="both"/>
      </w:pPr>
    </w:p>
    <w:p w14:paraId="428DAD23" w14:textId="77777777" w:rsidR="005C3FB3" w:rsidRDefault="005C3FB3">
      <w:pPr>
        <w:spacing w:after="0" w:line="240" w:lineRule="auto"/>
        <w:jc w:val="both"/>
      </w:pPr>
    </w:p>
    <w:p w14:paraId="0DB640B3" w14:textId="77777777" w:rsidR="005C3FB3" w:rsidRDefault="005C3FB3">
      <w:pPr>
        <w:spacing w:after="0" w:line="240" w:lineRule="auto"/>
        <w:jc w:val="both"/>
      </w:pPr>
    </w:p>
    <w:p w14:paraId="69D75C17" w14:textId="77777777" w:rsidR="005C3FB3" w:rsidRDefault="005C3FB3">
      <w:pPr>
        <w:spacing w:after="0" w:line="240" w:lineRule="auto"/>
        <w:jc w:val="both"/>
      </w:pPr>
    </w:p>
    <w:p w14:paraId="1C3C1A72" w14:textId="77777777" w:rsidR="005C3FB3" w:rsidRDefault="005C3FB3">
      <w:pPr>
        <w:spacing w:after="0" w:line="240" w:lineRule="auto"/>
        <w:jc w:val="both"/>
      </w:pPr>
    </w:p>
    <w:p w14:paraId="52B3DBBF" w14:textId="77777777" w:rsidR="005C3FB3" w:rsidRDefault="005C3FB3">
      <w:pPr>
        <w:spacing w:after="0" w:line="240" w:lineRule="auto"/>
        <w:jc w:val="both"/>
      </w:pPr>
    </w:p>
    <w:p w14:paraId="253F10A4" w14:textId="77777777" w:rsidR="005C3FB3" w:rsidRDefault="005C3FB3">
      <w:pPr>
        <w:spacing w:after="0" w:line="240" w:lineRule="auto"/>
        <w:jc w:val="both"/>
      </w:pPr>
    </w:p>
    <w:p w14:paraId="3DBC42A8" w14:textId="77777777" w:rsidR="005C3FB3" w:rsidRDefault="005C3FB3">
      <w:pPr>
        <w:spacing w:after="0" w:line="240" w:lineRule="auto"/>
        <w:jc w:val="both"/>
        <w:rPr>
          <w:sz w:val="22"/>
          <w:szCs w:val="22"/>
        </w:rPr>
      </w:pPr>
    </w:p>
    <w:p w14:paraId="6FBE6280" w14:textId="0B237952" w:rsidR="005E5B9A" w:rsidRDefault="0056578B" w:rsidP="00F71BA3">
      <w:pPr>
        <w:pStyle w:val="Ttulo1"/>
        <w:rPr>
          <w:b w:val="0"/>
          <w:color w:val="000000"/>
        </w:rPr>
      </w:pPr>
      <w:bookmarkStart w:id="4" w:name="_heading=h.1fob9te" w:colFirst="0" w:colLast="0"/>
      <w:bookmarkStart w:id="5" w:name="_Toc224735242"/>
      <w:bookmarkEnd w:id="4"/>
      <w:r>
        <w:rPr>
          <w:color w:val="000000"/>
        </w:rPr>
        <w:lastRenderedPageBreak/>
        <w:t>3 REVISÃO DA LITERATURA</w:t>
      </w:r>
      <w:bookmarkEnd w:id="5"/>
    </w:p>
    <w:p w14:paraId="75D5C75A" w14:textId="77777777" w:rsidR="005E5B9A" w:rsidRDefault="005E5B9A">
      <w:pPr>
        <w:spacing w:after="0" w:line="360" w:lineRule="auto"/>
        <w:ind w:firstLine="709"/>
        <w:jc w:val="both"/>
      </w:pPr>
    </w:p>
    <w:p w14:paraId="254DB578" w14:textId="77777777" w:rsidR="005E5B9A" w:rsidRDefault="00E30A5B">
      <w:pPr>
        <w:spacing w:after="0" w:line="360" w:lineRule="auto"/>
        <w:ind w:firstLine="709"/>
        <w:jc w:val="both"/>
      </w:pPr>
      <w:r>
        <w:t xml:space="preserve">Divisões principais devem iniciar sempre em nova página. </w:t>
      </w:r>
    </w:p>
    <w:p w14:paraId="3137741E" w14:textId="77777777" w:rsidR="005E5B9A" w:rsidRDefault="005E5B9A">
      <w:pPr>
        <w:spacing w:after="0" w:line="360" w:lineRule="auto"/>
        <w:ind w:firstLine="709"/>
        <w:jc w:val="both"/>
      </w:pPr>
    </w:p>
    <w:p w14:paraId="376E6D3A" w14:textId="60A29875" w:rsidR="005E5B9A" w:rsidRPr="00F71BA3" w:rsidRDefault="0056578B" w:rsidP="00F71BA3">
      <w:pPr>
        <w:pStyle w:val="Ttulo2"/>
        <w:rPr>
          <w:b w:val="0"/>
          <w:sz w:val="24"/>
          <w:szCs w:val="24"/>
        </w:rPr>
      </w:pPr>
      <w:bookmarkStart w:id="6" w:name="_Toc224735243"/>
      <w:r w:rsidRPr="00F71BA3">
        <w:rPr>
          <w:sz w:val="24"/>
          <w:szCs w:val="24"/>
        </w:rPr>
        <w:t>3</w:t>
      </w:r>
      <w:r w:rsidR="00E30A5B" w:rsidRPr="00F71BA3">
        <w:rPr>
          <w:sz w:val="24"/>
          <w:szCs w:val="24"/>
        </w:rPr>
        <w:t>.1 Divisão das partes do desenvolvimento</w:t>
      </w:r>
      <w:bookmarkEnd w:id="6"/>
    </w:p>
    <w:p w14:paraId="22612B1B" w14:textId="77777777" w:rsidR="005E5B9A" w:rsidRDefault="005E5B9A">
      <w:pPr>
        <w:spacing w:after="0" w:line="360" w:lineRule="auto"/>
        <w:ind w:firstLine="709"/>
        <w:jc w:val="both"/>
      </w:pPr>
    </w:p>
    <w:p w14:paraId="04BF66E8" w14:textId="77777777" w:rsidR="005E5B9A" w:rsidRDefault="00E30A5B">
      <w:pPr>
        <w:spacing w:after="0" w:line="360" w:lineRule="auto"/>
        <w:ind w:firstLine="709"/>
        <w:jc w:val="both"/>
      </w:pPr>
      <w:r>
        <w:t>Divisões secundárias iniciam na sequência da seção/sucessão anterior da qual faz parte separadas por um espaço de enter antes e outro depois. Sugere-se a padronização dos estilos de formatação utilizadas para cada nível semelhante de divisão</w:t>
      </w:r>
      <w:r>
        <w:rPr>
          <w:vertAlign w:val="superscript"/>
        </w:rPr>
        <w:footnoteReference w:id="1"/>
      </w:r>
      <w:r>
        <w:t>.</w:t>
      </w:r>
    </w:p>
    <w:p w14:paraId="3DDB7952" w14:textId="77777777" w:rsidR="005E5B9A" w:rsidRDefault="005E5B9A">
      <w:pPr>
        <w:spacing w:after="0" w:line="360" w:lineRule="auto"/>
        <w:ind w:firstLine="709"/>
        <w:jc w:val="both"/>
      </w:pPr>
    </w:p>
    <w:p w14:paraId="27CA0A9E" w14:textId="4C205627" w:rsidR="005E5B9A" w:rsidRPr="00F71BA3" w:rsidRDefault="0056578B" w:rsidP="00F71BA3">
      <w:pPr>
        <w:pStyle w:val="Ttulo3"/>
        <w:rPr>
          <w:i/>
          <w:sz w:val="24"/>
          <w:szCs w:val="24"/>
        </w:rPr>
      </w:pPr>
      <w:bookmarkStart w:id="7" w:name="_Toc224735244"/>
      <w:r w:rsidRPr="00F71BA3">
        <w:rPr>
          <w:i/>
          <w:sz w:val="24"/>
          <w:szCs w:val="24"/>
        </w:rPr>
        <w:t>3</w:t>
      </w:r>
      <w:r w:rsidR="00E30A5B" w:rsidRPr="00F71BA3">
        <w:rPr>
          <w:i/>
          <w:sz w:val="24"/>
          <w:szCs w:val="24"/>
        </w:rPr>
        <w:t>.1.1 Subdivisão das partes do desenvolvimento</w:t>
      </w:r>
      <w:bookmarkEnd w:id="7"/>
    </w:p>
    <w:p w14:paraId="0D062259" w14:textId="77777777" w:rsidR="005E5B9A" w:rsidRDefault="005E5B9A">
      <w:pPr>
        <w:spacing w:after="0" w:line="360" w:lineRule="auto"/>
        <w:jc w:val="both"/>
      </w:pPr>
    </w:p>
    <w:p w14:paraId="3F6066BB" w14:textId="77777777" w:rsidR="005E5B9A" w:rsidRDefault="00E30A5B">
      <w:pPr>
        <w:spacing w:after="0" w:line="360" w:lineRule="auto"/>
        <w:ind w:firstLine="709"/>
        <w:jc w:val="both"/>
      </w:pPr>
      <w:r>
        <w:t>As divisões e subdivisões do tema ocorrem de acordo com a necessidade verificada pelo pesquisador, podendo ocorrer até a divisão quinária</w:t>
      </w:r>
      <w:r>
        <w:rPr>
          <w:vertAlign w:val="superscript"/>
        </w:rPr>
        <w:footnoteReference w:id="2"/>
      </w:r>
      <w:r>
        <w:t xml:space="preserve">. </w:t>
      </w:r>
    </w:p>
    <w:p w14:paraId="4BAA0398" w14:textId="77777777" w:rsidR="006336B0" w:rsidRDefault="006336B0">
      <w:pPr>
        <w:spacing w:after="0" w:line="360" w:lineRule="auto"/>
        <w:ind w:firstLine="709"/>
        <w:jc w:val="both"/>
      </w:pPr>
    </w:p>
    <w:p w14:paraId="7051E8D3" w14:textId="77777777" w:rsidR="005E5B9A" w:rsidRDefault="005E5B9A">
      <w:pPr>
        <w:spacing w:after="0" w:line="360" w:lineRule="auto"/>
        <w:jc w:val="both"/>
      </w:pPr>
    </w:p>
    <w:p w14:paraId="41F73718" w14:textId="77777777" w:rsidR="00DB3103" w:rsidRDefault="00DB3103">
      <w:pPr>
        <w:spacing w:after="0" w:line="259" w:lineRule="auto"/>
        <w:rPr>
          <w:b/>
          <w:bCs/>
        </w:rPr>
      </w:pPr>
    </w:p>
    <w:p w14:paraId="3804E0E6" w14:textId="77777777" w:rsidR="00DB3103" w:rsidRDefault="00DB3103">
      <w:pPr>
        <w:spacing w:after="0" w:line="259" w:lineRule="auto"/>
        <w:rPr>
          <w:b/>
          <w:bCs/>
        </w:rPr>
      </w:pPr>
    </w:p>
    <w:p w14:paraId="35BD0A6B" w14:textId="77777777" w:rsidR="00DB3103" w:rsidRDefault="00DB3103">
      <w:pPr>
        <w:spacing w:after="0" w:line="259" w:lineRule="auto"/>
        <w:rPr>
          <w:b/>
          <w:bCs/>
        </w:rPr>
      </w:pPr>
    </w:p>
    <w:p w14:paraId="732CAC60" w14:textId="77777777" w:rsidR="00DB3103" w:rsidRDefault="00DB3103">
      <w:pPr>
        <w:spacing w:after="0" w:line="259" w:lineRule="auto"/>
        <w:rPr>
          <w:b/>
          <w:bCs/>
        </w:rPr>
      </w:pPr>
    </w:p>
    <w:p w14:paraId="421A1022" w14:textId="77777777" w:rsidR="00DB3103" w:rsidRDefault="00DB3103">
      <w:pPr>
        <w:spacing w:after="0" w:line="259" w:lineRule="auto"/>
        <w:rPr>
          <w:b/>
          <w:bCs/>
        </w:rPr>
      </w:pPr>
    </w:p>
    <w:p w14:paraId="2E7E06F7" w14:textId="77777777" w:rsidR="00DB3103" w:rsidRDefault="00DB3103">
      <w:pPr>
        <w:spacing w:after="0" w:line="259" w:lineRule="auto"/>
        <w:rPr>
          <w:b/>
          <w:bCs/>
        </w:rPr>
      </w:pPr>
    </w:p>
    <w:p w14:paraId="67CDB8F3" w14:textId="77777777" w:rsidR="00DB3103" w:rsidRDefault="00DB3103">
      <w:pPr>
        <w:spacing w:after="0" w:line="259" w:lineRule="auto"/>
        <w:rPr>
          <w:b/>
          <w:bCs/>
        </w:rPr>
      </w:pPr>
    </w:p>
    <w:p w14:paraId="7B31FA18" w14:textId="77777777" w:rsidR="00DB3103" w:rsidRDefault="00DB3103">
      <w:pPr>
        <w:spacing w:after="0" w:line="259" w:lineRule="auto"/>
        <w:rPr>
          <w:b/>
          <w:bCs/>
        </w:rPr>
      </w:pPr>
    </w:p>
    <w:p w14:paraId="0B49407D" w14:textId="77777777" w:rsidR="00DB3103" w:rsidRDefault="00DB3103">
      <w:pPr>
        <w:spacing w:after="0" w:line="259" w:lineRule="auto"/>
        <w:rPr>
          <w:b/>
          <w:bCs/>
        </w:rPr>
      </w:pPr>
    </w:p>
    <w:p w14:paraId="4E91C494" w14:textId="77777777" w:rsidR="00DB3103" w:rsidRDefault="00DB3103">
      <w:pPr>
        <w:spacing w:after="0" w:line="259" w:lineRule="auto"/>
        <w:rPr>
          <w:b/>
          <w:bCs/>
        </w:rPr>
      </w:pPr>
    </w:p>
    <w:p w14:paraId="35BAC7B6" w14:textId="77777777" w:rsidR="00DB3103" w:rsidRDefault="00DB3103">
      <w:pPr>
        <w:spacing w:after="0" w:line="259" w:lineRule="auto"/>
        <w:rPr>
          <w:b/>
          <w:bCs/>
        </w:rPr>
      </w:pPr>
    </w:p>
    <w:p w14:paraId="7AD62BD6" w14:textId="77777777" w:rsidR="00DB3103" w:rsidRDefault="00DB3103">
      <w:pPr>
        <w:spacing w:after="0" w:line="259" w:lineRule="auto"/>
        <w:rPr>
          <w:b/>
          <w:bCs/>
        </w:rPr>
      </w:pPr>
    </w:p>
    <w:p w14:paraId="4FBAE88F" w14:textId="622DBA82" w:rsidR="004A4695" w:rsidRDefault="004A4695">
      <w:pPr>
        <w:rPr>
          <w:b/>
          <w:bCs/>
        </w:rPr>
      </w:pPr>
      <w:r>
        <w:rPr>
          <w:b/>
          <w:bCs/>
        </w:rPr>
        <w:br w:type="page"/>
      </w:r>
    </w:p>
    <w:p w14:paraId="74C3BE39" w14:textId="5078A165" w:rsidR="00DB3103" w:rsidRDefault="00DB3103" w:rsidP="00F71BA3">
      <w:pPr>
        <w:pStyle w:val="Ttulo1"/>
        <w:rPr>
          <w:b w:val="0"/>
          <w:bCs/>
        </w:rPr>
      </w:pPr>
      <w:bookmarkStart w:id="8" w:name="_Toc224735245"/>
      <w:r w:rsidRPr="00DB3103">
        <w:rPr>
          <w:bCs/>
        </w:rPr>
        <w:lastRenderedPageBreak/>
        <w:t>4.0 MÉTODOS</w:t>
      </w:r>
      <w:bookmarkEnd w:id="8"/>
    </w:p>
    <w:p w14:paraId="51EF7D8B" w14:textId="77777777" w:rsidR="004A4695" w:rsidRDefault="004A4695">
      <w:pPr>
        <w:rPr>
          <w:b/>
          <w:bCs/>
        </w:rPr>
      </w:pPr>
    </w:p>
    <w:p w14:paraId="765B3C49" w14:textId="27FD8520" w:rsidR="00F1615F" w:rsidRPr="00F1615F" w:rsidRDefault="004A4695" w:rsidP="00F1615F">
      <w:pPr>
        <w:jc w:val="both"/>
      </w:pPr>
      <w:r w:rsidRPr="00F1615F">
        <w:t xml:space="preserve">Geralmente é estruturada para mostrar tanto o percurso metodológico quanto o processo de desenvolvimento do produto técnico. </w:t>
      </w:r>
      <w:r w:rsidR="00F1615F" w:rsidRPr="00F1615F">
        <w:t>O método deve refletir a natureza aplicada do estudo e demonstrar o rigor e a viabilidade metodológica.</w:t>
      </w:r>
    </w:p>
    <w:p w14:paraId="2524A3D9" w14:textId="77777777" w:rsidR="00F1615F" w:rsidRPr="00F1615F" w:rsidRDefault="00F1615F" w:rsidP="00F1615F">
      <w:pPr>
        <w:jc w:val="both"/>
      </w:pPr>
      <w:r w:rsidRPr="00F1615F">
        <w:t xml:space="preserve">Para o Exame de Qualificação, a seção pode ser redigida como </w:t>
      </w:r>
      <w:r w:rsidRPr="00F1615F">
        <w:rPr>
          <w:b/>
          <w:bCs/>
        </w:rPr>
        <w:t>projeto</w:t>
      </w:r>
      <w:r w:rsidRPr="00F1615F">
        <w:t xml:space="preserve"> ou com </w:t>
      </w:r>
      <w:r w:rsidRPr="00F1615F">
        <w:rPr>
          <w:b/>
          <w:bCs/>
        </w:rPr>
        <w:t>dados parciais coletados</w:t>
      </w:r>
      <w:r w:rsidRPr="00F1615F">
        <w:t>, devendo em ambos os casos detalhar: tipo e abordagem do estudo, contexto, população e/ou participantes, critérios de inclusão/exclusão, procedimentos de coleta e análise de dados, e os aspectos éticos da pesquisa.</w:t>
      </w:r>
    </w:p>
    <w:p w14:paraId="09AE81E5" w14:textId="27AA5A6D" w:rsidR="00F1615F" w:rsidRPr="00F1615F" w:rsidRDefault="00F1615F" w:rsidP="00F1615F">
      <w:pPr>
        <w:jc w:val="both"/>
      </w:pPr>
      <w:r w:rsidRPr="00F1615F">
        <w:t xml:space="preserve">Quando a pesquisa envolver seres humanos, o corpo do texto deve explicitar que todos os procedimentos seguirão as normativas éticas nacionais e as orientações do </w:t>
      </w:r>
      <w:hyperlink r:id="rId12" w:tgtFrame="_new" w:history="1">
        <w:r w:rsidRPr="00F1615F">
          <w:rPr>
            <w:rStyle w:val="Hyperlink"/>
            <w:color w:val="auto"/>
          </w:rPr>
          <w:t>Comitê de Ética em Pesquisa da UESC (CEP/UESC)</w:t>
        </w:r>
      </w:hyperlink>
      <w:r w:rsidRPr="00F1615F">
        <w:t xml:space="preserve"> - https://www.uesc.br/cep/, incluindo a submissão à apreciação ética antes do início da coleta de dados e a observância das diretrizes de proteção, consentimento informado e integridade dos participantes conforme as normas do Sistema CEP/CONEP e do Regimento Interno do CEP/UESC. </w:t>
      </w:r>
    </w:p>
    <w:p w14:paraId="1B697A33" w14:textId="3F671FEE" w:rsidR="00DB3103" w:rsidRPr="004A4695" w:rsidRDefault="00DB3103">
      <w:r w:rsidRPr="004A4695">
        <w:br w:type="page"/>
      </w:r>
    </w:p>
    <w:p w14:paraId="0F077660" w14:textId="68929B6B" w:rsidR="00F1615F" w:rsidRPr="00F1615F" w:rsidRDefault="00F1615F" w:rsidP="00F71BA3">
      <w:pPr>
        <w:pStyle w:val="Ttulo1"/>
        <w:spacing w:line="240" w:lineRule="auto"/>
        <w:rPr>
          <w:b w:val="0"/>
          <w:bCs/>
        </w:rPr>
      </w:pPr>
      <w:bookmarkStart w:id="9" w:name="_Toc224735246"/>
      <w:r w:rsidRPr="00F1615F">
        <w:rPr>
          <w:bCs/>
        </w:rPr>
        <w:lastRenderedPageBreak/>
        <w:t>5.0 RESULTADOS E DISCUSSÕES DA PRODUÇÃO INTELECTUAL E TÉCNICA</w:t>
      </w:r>
      <w:r>
        <w:rPr>
          <w:bCs/>
        </w:rPr>
        <w:t xml:space="preserve"> </w:t>
      </w:r>
      <w:r w:rsidR="00F71BA3">
        <w:rPr>
          <w:bCs/>
        </w:rPr>
        <w:t>PARCIAIS</w:t>
      </w:r>
      <w:bookmarkEnd w:id="9"/>
    </w:p>
    <w:p w14:paraId="732A9ADB" w14:textId="77777777" w:rsidR="00F1615F" w:rsidRDefault="00F1615F" w:rsidP="00F1615F">
      <w:pPr>
        <w:spacing w:after="0" w:line="259" w:lineRule="auto"/>
      </w:pPr>
    </w:p>
    <w:p w14:paraId="2C54E777" w14:textId="42B6A026" w:rsidR="00F1615F" w:rsidRDefault="00F1615F" w:rsidP="00F1615F">
      <w:pPr>
        <w:spacing w:after="0" w:line="259" w:lineRule="auto"/>
        <w:jc w:val="both"/>
      </w:pPr>
      <w:r w:rsidRPr="00F1615F">
        <w:t xml:space="preserve">Esta seção destina-se à apresentação dos resultados decorrentes da produção intelectual e/ou técnica do estudo. Os achados podem ser organizados no formato de </w:t>
      </w:r>
      <w:r w:rsidRPr="00F1615F">
        <w:rPr>
          <w:b/>
          <w:bCs/>
        </w:rPr>
        <w:t>manuscrito</w:t>
      </w:r>
      <w:r w:rsidRPr="00F1615F">
        <w:t xml:space="preserve">, </w:t>
      </w:r>
      <w:r w:rsidRPr="00F1615F">
        <w:rPr>
          <w:b/>
          <w:bCs/>
        </w:rPr>
        <w:t>capítulos</w:t>
      </w:r>
      <w:r w:rsidRPr="00F1615F">
        <w:t xml:space="preserve"> ou descrição do </w:t>
      </w:r>
      <w:r w:rsidRPr="00F1615F">
        <w:rPr>
          <w:b/>
          <w:bCs/>
        </w:rPr>
        <w:t>produto técnico</w:t>
      </w:r>
      <w:r w:rsidRPr="00F1615F">
        <w:t>, conforme a natureza da pesquisa e o estágio de desenvolvimento.</w:t>
      </w:r>
    </w:p>
    <w:p w14:paraId="53DF1C14" w14:textId="77777777" w:rsidR="00F1615F" w:rsidRPr="00F1615F" w:rsidRDefault="00F1615F" w:rsidP="00F1615F">
      <w:pPr>
        <w:spacing w:after="0" w:line="259" w:lineRule="auto"/>
        <w:jc w:val="both"/>
      </w:pPr>
    </w:p>
    <w:p w14:paraId="5040889C" w14:textId="77777777" w:rsidR="00F1615F" w:rsidRDefault="00F1615F" w:rsidP="00F1615F">
      <w:pPr>
        <w:spacing w:after="0" w:line="259" w:lineRule="auto"/>
        <w:jc w:val="both"/>
      </w:pPr>
      <w:r w:rsidRPr="00F1615F">
        <w:t xml:space="preserve">Para o Exame de Qualificação, a apresentação dos </w:t>
      </w:r>
      <w:r w:rsidRPr="00F1615F">
        <w:rPr>
          <w:b/>
          <w:bCs/>
        </w:rPr>
        <w:t>resultados e da discussão é opcional</w:t>
      </w:r>
      <w:r w:rsidRPr="00F1615F">
        <w:t xml:space="preserve">, sendo recomendada apenas quando houver </w:t>
      </w:r>
      <w:r w:rsidRPr="00F1615F">
        <w:rPr>
          <w:b/>
          <w:bCs/>
        </w:rPr>
        <w:t>dados empíricos parciais</w:t>
      </w:r>
      <w:r w:rsidRPr="00F1615F">
        <w:t xml:space="preserve"> já coletados ou produtos em fase inicial de desenvolvimento. Nesses casos, os resultados devem ser apresentados de forma descritiva e articulada ao referencial teórico, sem esgotar a análise interpretativa, a qual será aprofundada na versão final da dissertação.</w:t>
      </w:r>
    </w:p>
    <w:p w14:paraId="3F9CB196" w14:textId="77777777" w:rsidR="00F1615F" w:rsidRPr="00F1615F" w:rsidRDefault="00F1615F" w:rsidP="00F1615F">
      <w:pPr>
        <w:spacing w:after="0" w:line="259" w:lineRule="auto"/>
        <w:jc w:val="both"/>
      </w:pPr>
    </w:p>
    <w:p w14:paraId="56C5B458" w14:textId="77777777" w:rsidR="00F1615F" w:rsidRDefault="00F1615F" w:rsidP="00F1615F">
      <w:pPr>
        <w:spacing w:after="0" w:line="259" w:lineRule="auto"/>
        <w:jc w:val="both"/>
      </w:pPr>
      <w:r w:rsidRPr="00F1615F">
        <w:t>Quando a discussão não for apresentada, esta seção pode ser substituída por uma descrição sintética do andamento da pesquisa e das perspectivas de produção intelectual e técnica.</w:t>
      </w:r>
    </w:p>
    <w:p w14:paraId="462E885C" w14:textId="77777777" w:rsidR="005B7968" w:rsidRDefault="005B7968" w:rsidP="00F1615F">
      <w:pPr>
        <w:spacing w:after="0" w:line="259" w:lineRule="auto"/>
        <w:jc w:val="both"/>
      </w:pPr>
    </w:p>
    <w:p w14:paraId="52C79374" w14:textId="77777777" w:rsidR="005B7968" w:rsidRDefault="005B7968" w:rsidP="00F1615F">
      <w:pPr>
        <w:spacing w:after="0" w:line="259" w:lineRule="auto"/>
        <w:jc w:val="both"/>
      </w:pPr>
    </w:p>
    <w:p w14:paraId="76D5AC96" w14:textId="77777777" w:rsidR="005B7968" w:rsidRDefault="005B7968" w:rsidP="00F1615F">
      <w:pPr>
        <w:spacing w:after="0" w:line="259" w:lineRule="auto"/>
        <w:jc w:val="both"/>
      </w:pPr>
    </w:p>
    <w:p w14:paraId="1B712D3A" w14:textId="77777777" w:rsidR="005B7968" w:rsidRDefault="005B7968" w:rsidP="00F1615F">
      <w:pPr>
        <w:spacing w:after="0" w:line="259" w:lineRule="auto"/>
        <w:jc w:val="both"/>
      </w:pPr>
    </w:p>
    <w:p w14:paraId="4C9DAC7A" w14:textId="77777777" w:rsidR="005B7968" w:rsidRDefault="005B7968" w:rsidP="00F1615F">
      <w:pPr>
        <w:spacing w:after="0" w:line="259" w:lineRule="auto"/>
        <w:jc w:val="both"/>
      </w:pPr>
    </w:p>
    <w:p w14:paraId="7AE83D86" w14:textId="77777777" w:rsidR="005B7968" w:rsidRDefault="005B7968" w:rsidP="00F1615F">
      <w:pPr>
        <w:spacing w:after="0" w:line="259" w:lineRule="auto"/>
        <w:jc w:val="both"/>
      </w:pPr>
    </w:p>
    <w:p w14:paraId="58BC8B23" w14:textId="77777777" w:rsidR="005B7968" w:rsidRDefault="005B7968" w:rsidP="00F1615F">
      <w:pPr>
        <w:spacing w:after="0" w:line="259" w:lineRule="auto"/>
        <w:jc w:val="both"/>
      </w:pPr>
    </w:p>
    <w:p w14:paraId="386DA066" w14:textId="77777777" w:rsidR="005B7968" w:rsidRDefault="005B7968" w:rsidP="00F1615F">
      <w:pPr>
        <w:spacing w:after="0" w:line="259" w:lineRule="auto"/>
        <w:jc w:val="both"/>
      </w:pPr>
    </w:p>
    <w:p w14:paraId="3E24C2AF" w14:textId="77777777" w:rsidR="005B7968" w:rsidRDefault="005B7968" w:rsidP="00F1615F">
      <w:pPr>
        <w:spacing w:after="0" w:line="259" w:lineRule="auto"/>
        <w:jc w:val="both"/>
      </w:pPr>
    </w:p>
    <w:p w14:paraId="703158F2" w14:textId="77777777" w:rsidR="005B7968" w:rsidRDefault="005B7968" w:rsidP="00F1615F">
      <w:pPr>
        <w:spacing w:after="0" w:line="259" w:lineRule="auto"/>
        <w:jc w:val="both"/>
      </w:pPr>
    </w:p>
    <w:p w14:paraId="77694C5E" w14:textId="77777777" w:rsidR="005B7968" w:rsidRDefault="005B7968" w:rsidP="00F1615F">
      <w:pPr>
        <w:spacing w:after="0" w:line="259" w:lineRule="auto"/>
        <w:jc w:val="both"/>
      </w:pPr>
    </w:p>
    <w:p w14:paraId="2840C396" w14:textId="77777777" w:rsidR="005B7968" w:rsidRDefault="005B7968" w:rsidP="00F1615F">
      <w:pPr>
        <w:spacing w:after="0" w:line="259" w:lineRule="auto"/>
        <w:jc w:val="both"/>
      </w:pPr>
    </w:p>
    <w:p w14:paraId="182C879F" w14:textId="77777777" w:rsidR="005B7968" w:rsidRDefault="005B7968" w:rsidP="00F1615F">
      <w:pPr>
        <w:spacing w:after="0" w:line="259" w:lineRule="auto"/>
        <w:jc w:val="both"/>
      </w:pPr>
    </w:p>
    <w:p w14:paraId="784AD137" w14:textId="77777777" w:rsidR="005B7968" w:rsidRDefault="005B7968" w:rsidP="00F1615F">
      <w:pPr>
        <w:spacing w:after="0" w:line="259" w:lineRule="auto"/>
        <w:jc w:val="both"/>
      </w:pPr>
    </w:p>
    <w:p w14:paraId="363005A7" w14:textId="77777777" w:rsidR="005B7968" w:rsidRDefault="005B7968" w:rsidP="00F1615F">
      <w:pPr>
        <w:spacing w:after="0" w:line="259" w:lineRule="auto"/>
        <w:jc w:val="both"/>
      </w:pPr>
    </w:p>
    <w:p w14:paraId="4DB365FF" w14:textId="77777777" w:rsidR="005B7968" w:rsidRDefault="005B7968" w:rsidP="00F1615F">
      <w:pPr>
        <w:spacing w:after="0" w:line="259" w:lineRule="auto"/>
        <w:jc w:val="both"/>
      </w:pPr>
    </w:p>
    <w:p w14:paraId="63094DDD" w14:textId="77777777" w:rsidR="005B7968" w:rsidRDefault="005B7968" w:rsidP="00F1615F">
      <w:pPr>
        <w:spacing w:after="0" w:line="259" w:lineRule="auto"/>
        <w:jc w:val="both"/>
      </w:pPr>
    </w:p>
    <w:p w14:paraId="657DF376" w14:textId="77777777" w:rsidR="005B7968" w:rsidRDefault="005B7968" w:rsidP="00F1615F">
      <w:pPr>
        <w:spacing w:after="0" w:line="259" w:lineRule="auto"/>
        <w:jc w:val="both"/>
      </w:pPr>
    </w:p>
    <w:p w14:paraId="794986F0" w14:textId="77777777" w:rsidR="005B7968" w:rsidRDefault="005B7968" w:rsidP="00F1615F">
      <w:pPr>
        <w:spacing w:after="0" w:line="259" w:lineRule="auto"/>
        <w:jc w:val="both"/>
      </w:pPr>
    </w:p>
    <w:p w14:paraId="3A522071" w14:textId="77777777" w:rsidR="005B7968" w:rsidRDefault="005B7968" w:rsidP="00F1615F">
      <w:pPr>
        <w:spacing w:after="0" w:line="259" w:lineRule="auto"/>
        <w:jc w:val="both"/>
      </w:pPr>
    </w:p>
    <w:p w14:paraId="2C222C22" w14:textId="77777777" w:rsidR="005B7968" w:rsidRDefault="005B7968" w:rsidP="00F1615F">
      <w:pPr>
        <w:spacing w:after="0" w:line="259" w:lineRule="auto"/>
        <w:jc w:val="both"/>
      </w:pPr>
    </w:p>
    <w:p w14:paraId="4BF8CBF6" w14:textId="77777777" w:rsidR="005B7968" w:rsidRDefault="005B7968" w:rsidP="00F1615F">
      <w:pPr>
        <w:spacing w:after="0" w:line="259" w:lineRule="auto"/>
        <w:jc w:val="both"/>
      </w:pPr>
    </w:p>
    <w:p w14:paraId="262E64CF" w14:textId="77777777" w:rsidR="005B7968" w:rsidRDefault="005B7968" w:rsidP="00F1615F">
      <w:pPr>
        <w:spacing w:after="0" w:line="259" w:lineRule="auto"/>
        <w:jc w:val="both"/>
      </w:pPr>
    </w:p>
    <w:p w14:paraId="4ECF8C8D" w14:textId="77777777" w:rsidR="005B7968" w:rsidRDefault="005B7968" w:rsidP="00F1615F">
      <w:pPr>
        <w:spacing w:after="0" w:line="259" w:lineRule="auto"/>
        <w:jc w:val="both"/>
      </w:pPr>
    </w:p>
    <w:p w14:paraId="133378E2" w14:textId="77777777" w:rsidR="005B7968" w:rsidRDefault="005B7968" w:rsidP="00F1615F">
      <w:pPr>
        <w:spacing w:after="0" w:line="259" w:lineRule="auto"/>
        <w:jc w:val="both"/>
      </w:pPr>
    </w:p>
    <w:p w14:paraId="7DF6F70F" w14:textId="77777777" w:rsidR="005B7968" w:rsidRDefault="005B7968" w:rsidP="00F1615F">
      <w:pPr>
        <w:spacing w:after="0" w:line="259" w:lineRule="auto"/>
        <w:jc w:val="both"/>
      </w:pPr>
    </w:p>
    <w:p w14:paraId="342D8E5E" w14:textId="77777777" w:rsidR="005B7968" w:rsidRDefault="005B7968" w:rsidP="00F1615F">
      <w:pPr>
        <w:spacing w:after="0" w:line="259" w:lineRule="auto"/>
        <w:jc w:val="both"/>
      </w:pPr>
    </w:p>
    <w:p w14:paraId="7F40EA61" w14:textId="77777777" w:rsidR="005B7968" w:rsidRDefault="005B7968" w:rsidP="00F1615F">
      <w:pPr>
        <w:spacing w:after="0" w:line="259" w:lineRule="auto"/>
        <w:jc w:val="both"/>
      </w:pPr>
    </w:p>
    <w:p w14:paraId="781CD523" w14:textId="77777777" w:rsidR="005B7968" w:rsidRDefault="005B7968" w:rsidP="00F1615F">
      <w:pPr>
        <w:spacing w:after="0" w:line="259" w:lineRule="auto"/>
        <w:jc w:val="both"/>
      </w:pPr>
    </w:p>
    <w:p w14:paraId="25ACF15E" w14:textId="77777777" w:rsidR="005B7968" w:rsidRDefault="005B7968" w:rsidP="00F1615F">
      <w:pPr>
        <w:spacing w:after="0" w:line="259" w:lineRule="auto"/>
        <w:jc w:val="both"/>
      </w:pPr>
    </w:p>
    <w:p w14:paraId="000A22B0" w14:textId="77777777" w:rsidR="005B7968" w:rsidRDefault="005B7968" w:rsidP="00F1615F">
      <w:pPr>
        <w:spacing w:after="0" w:line="259" w:lineRule="auto"/>
        <w:jc w:val="both"/>
      </w:pPr>
    </w:p>
    <w:p w14:paraId="26A807C0" w14:textId="77777777" w:rsidR="005B7968" w:rsidRDefault="005B7968" w:rsidP="00F1615F">
      <w:pPr>
        <w:spacing w:after="0" w:line="259" w:lineRule="auto"/>
        <w:jc w:val="both"/>
      </w:pPr>
    </w:p>
    <w:p w14:paraId="30BE18F1" w14:textId="77777777" w:rsidR="005B7968" w:rsidRPr="005B7968" w:rsidRDefault="005B7968" w:rsidP="00F71BA3">
      <w:pPr>
        <w:pStyle w:val="Ttulo1"/>
        <w:rPr>
          <w:b w:val="0"/>
          <w:bCs/>
        </w:rPr>
      </w:pPr>
      <w:bookmarkStart w:id="10" w:name="_Toc224735247"/>
      <w:r w:rsidRPr="005B7968">
        <w:rPr>
          <w:bCs/>
        </w:rPr>
        <w:lastRenderedPageBreak/>
        <w:t>6.0 CRONOGRAMA</w:t>
      </w:r>
      <w:bookmarkEnd w:id="10"/>
    </w:p>
    <w:p w14:paraId="6EEB1941" w14:textId="77777777" w:rsidR="005B7968" w:rsidRDefault="005B7968" w:rsidP="005B7968">
      <w:pPr>
        <w:spacing w:after="0" w:line="259" w:lineRule="auto"/>
        <w:jc w:val="both"/>
      </w:pPr>
    </w:p>
    <w:p w14:paraId="07CFB457" w14:textId="65A10FE1" w:rsidR="005B7968" w:rsidRDefault="005B7968" w:rsidP="005B7968">
      <w:pPr>
        <w:spacing w:after="0" w:line="259" w:lineRule="auto"/>
        <w:jc w:val="both"/>
      </w:pPr>
      <w:r w:rsidRPr="005B7968">
        <w:t>Esta seção deve apresentar o planejamento temporal das etapas da pesquisa, evidenciando a organização, a viabilidade e a exequibilidade do estudo no prazo previsto para conclusão do curso. O cronograma deve contemplar as principais fases do trabalho, desde o delineamento metodológico até a finalização da dissertação e da produção intelectual e/ou técnica.</w:t>
      </w:r>
    </w:p>
    <w:p w14:paraId="2112930D" w14:textId="77777777" w:rsidR="005B7968" w:rsidRPr="005B7968" w:rsidRDefault="005B7968" w:rsidP="005B7968">
      <w:pPr>
        <w:spacing w:after="0" w:line="259" w:lineRule="auto"/>
        <w:jc w:val="both"/>
      </w:pPr>
    </w:p>
    <w:p w14:paraId="46461877" w14:textId="77777777" w:rsidR="005B7968" w:rsidRPr="005B7968" w:rsidRDefault="005B7968" w:rsidP="005B7968">
      <w:pPr>
        <w:spacing w:after="0" w:line="259" w:lineRule="auto"/>
        <w:jc w:val="both"/>
      </w:pPr>
      <w:r w:rsidRPr="005B7968">
        <w:t>Recomenda-se explicitar, de forma sintética, as etapas previstas ou já executadas, tais como: revisão da literatura, procedimentos éticos, coleta e análise de dados, desenvolvimento e validação do produto técnico, redação dos manuscritos/capítulos e submissões acadêmicas. Quando houver atividades já concluídas, estas devem ser claramente identificadas no cronograma.</w:t>
      </w:r>
    </w:p>
    <w:p w14:paraId="45FD7FA6" w14:textId="77777777" w:rsidR="005B7968" w:rsidRDefault="005B7968" w:rsidP="00F1615F">
      <w:pPr>
        <w:spacing w:after="0" w:line="259" w:lineRule="auto"/>
        <w:jc w:val="both"/>
      </w:pPr>
    </w:p>
    <w:p w14:paraId="6E7C171C" w14:textId="77777777" w:rsidR="005B7968" w:rsidRDefault="005B7968" w:rsidP="00F1615F">
      <w:pPr>
        <w:spacing w:after="0" w:line="259" w:lineRule="auto"/>
        <w:jc w:val="both"/>
      </w:pPr>
    </w:p>
    <w:p w14:paraId="191B9098" w14:textId="77777777" w:rsidR="005B7968" w:rsidRDefault="005B7968" w:rsidP="00F1615F">
      <w:pPr>
        <w:spacing w:after="0" w:line="259" w:lineRule="auto"/>
        <w:jc w:val="both"/>
      </w:pPr>
    </w:p>
    <w:p w14:paraId="3B76DC33" w14:textId="77777777" w:rsidR="005B7968" w:rsidRDefault="005B7968" w:rsidP="00F1615F">
      <w:pPr>
        <w:spacing w:after="0" w:line="259" w:lineRule="auto"/>
        <w:jc w:val="both"/>
      </w:pPr>
    </w:p>
    <w:p w14:paraId="46F82BE0" w14:textId="77777777" w:rsidR="005B7968" w:rsidRDefault="005B7968" w:rsidP="00F1615F">
      <w:pPr>
        <w:spacing w:after="0" w:line="259" w:lineRule="auto"/>
        <w:jc w:val="both"/>
      </w:pPr>
    </w:p>
    <w:p w14:paraId="5099133E" w14:textId="77777777" w:rsidR="005B7968" w:rsidRDefault="005B7968" w:rsidP="00F1615F">
      <w:pPr>
        <w:spacing w:after="0" w:line="259" w:lineRule="auto"/>
        <w:jc w:val="both"/>
      </w:pPr>
    </w:p>
    <w:p w14:paraId="35CB6867" w14:textId="77777777" w:rsidR="005B7968" w:rsidRDefault="005B7968" w:rsidP="00F1615F">
      <w:pPr>
        <w:spacing w:after="0" w:line="259" w:lineRule="auto"/>
        <w:jc w:val="both"/>
      </w:pPr>
    </w:p>
    <w:p w14:paraId="27BB6222" w14:textId="77777777" w:rsidR="005B7968" w:rsidRDefault="005B7968" w:rsidP="00F1615F">
      <w:pPr>
        <w:spacing w:after="0" w:line="259" w:lineRule="auto"/>
        <w:jc w:val="both"/>
      </w:pPr>
    </w:p>
    <w:p w14:paraId="3F7562B3" w14:textId="77777777" w:rsidR="005B7968" w:rsidRDefault="005B7968" w:rsidP="00F1615F">
      <w:pPr>
        <w:spacing w:after="0" w:line="259" w:lineRule="auto"/>
        <w:jc w:val="both"/>
      </w:pPr>
    </w:p>
    <w:p w14:paraId="782A72BB" w14:textId="77777777" w:rsidR="005B7968" w:rsidRDefault="005B7968" w:rsidP="00F1615F">
      <w:pPr>
        <w:spacing w:after="0" w:line="259" w:lineRule="auto"/>
        <w:jc w:val="both"/>
      </w:pPr>
    </w:p>
    <w:p w14:paraId="49C8A996" w14:textId="77777777" w:rsidR="005B7968" w:rsidRDefault="005B7968" w:rsidP="00F1615F">
      <w:pPr>
        <w:spacing w:after="0" w:line="259" w:lineRule="auto"/>
        <w:jc w:val="both"/>
      </w:pPr>
    </w:p>
    <w:p w14:paraId="619E8DB1" w14:textId="77777777" w:rsidR="005B7968" w:rsidRDefault="005B7968" w:rsidP="00F1615F">
      <w:pPr>
        <w:spacing w:after="0" w:line="259" w:lineRule="auto"/>
        <w:jc w:val="both"/>
      </w:pPr>
    </w:p>
    <w:p w14:paraId="3C013487" w14:textId="77777777" w:rsidR="005B7968" w:rsidRDefault="005B7968" w:rsidP="00F1615F">
      <w:pPr>
        <w:spacing w:after="0" w:line="259" w:lineRule="auto"/>
        <w:jc w:val="both"/>
      </w:pPr>
    </w:p>
    <w:p w14:paraId="2C301FE3" w14:textId="77777777" w:rsidR="005B7968" w:rsidRDefault="005B7968" w:rsidP="00F1615F">
      <w:pPr>
        <w:spacing w:after="0" w:line="259" w:lineRule="auto"/>
        <w:jc w:val="both"/>
      </w:pPr>
    </w:p>
    <w:p w14:paraId="467FC462" w14:textId="77777777" w:rsidR="005B7968" w:rsidRDefault="005B7968" w:rsidP="00F1615F">
      <w:pPr>
        <w:spacing w:after="0" w:line="259" w:lineRule="auto"/>
        <w:jc w:val="both"/>
      </w:pPr>
    </w:p>
    <w:p w14:paraId="74AA4785" w14:textId="77777777" w:rsidR="005B7968" w:rsidRDefault="005B7968" w:rsidP="00F1615F">
      <w:pPr>
        <w:spacing w:after="0" w:line="259" w:lineRule="auto"/>
        <w:jc w:val="both"/>
      </w:pPr>
    </w:p>
    <w:p w14:paraId="23768A68" w14:textId="77777777" w:rsidR="005B7968" w:rsidRDefault="005B7968" w:rsidP="00F1615F">
      <w:pPr>
        <w:spacing w:after="0" w:line="259" w:lineRule="auto"/>
        <w:jc w:val="both"/>
      </w:pPr>
    </w:p>
    <w:p w14:paraId="7BA897CE" w14:textId="77777777" w:rsidR="005B7968" w:rsidRDefault="005B7968" w:rsidP="00F1615F">
      <w:pPr>
        <w:spacing w:after="0" w:line="259" w:lineRule="auto"/>
        <w:jc w:val="both"/>
      </w:pPr>
    </w:p>
    <w:p w14:paraId="3522C11B" w14:textId="77777777" w:rsidR="005B7968" w:rsidRDefault="005B7968" w:rsidP="00F1615F">
      <w:pPr>
        <w:spacing w:after="0" w:line="259" w:lineRule="auto"/>
        <w:jc w:val="both"/>
      </w:pPr>
    </w:p>
    <w:p w14:paraId="52FC013E" w14:textId="77777777" w:rsidR="005B7968" w:rsidRDefault="005B7968" w:rsidP="00F1615F">
      <w:pPr>
        <w:spacing w:after="0" w:line="259" w:lineRule="auto"/>
        <w:jc w:val="both"/>
      </w:pPr>
    </w:p>
    <w:p w14:paraId="2F81F9AC" w14:textId="77777777" w:rsidR="005B7968" w:rsidRDefault="005B7968" w:rsidP="00F1615F">
      <w:pPr>
        <w:spacing w:after="0" w:line="259" w:lineRule="auto"/>
        <w:jc w:val="both"/>
      </w:pPr>
    </w:p>
    <w:p w14:paraId="3CD701EB" w14:textId="77777777" w:rsidR="005B7968" w:rsidRDefault="005B7968" w:rsidP="00F1615F">
      <w:pPr>
        <w:spacing w:after="0" w:line="259" w:lineRule="auto"/>
        <w:jc w:val="both"/>
      </w:pPr>
    </w:p>
    <w:p w14:paraId="02C3BD32" w14:textId="77777777" w:rsidR="00BF4CD0" w:rsidRDefault="00BF4CD0" w:rsidP="00F1615F">
      <w:pPr>
        <w:spacing w:after="0" w:line="259" w:lineRule="auto"/>
        <w:jc w:val="both"/>
      </w:pPr>
    </w:p>
    <w:p w14:paraId="719820F0" w14:textId="77777777" w:rsidR="00BF4CD0" w:rsidRDefault="00BF4CD0" w:rsidP="00F1615F">
      <w:pPr>
        <w:spacing w:after="0" w:line="259" w:lineRule="auto"/>
        <w:jc w:val="both"/>
      </w:pPr>
    </w:p>
    <w:p w14:paraId="505199EA" w14:textId="77777777" w:rsidR="00BF4CD0" w:rsidRDefault="00BF4CD0" w:rsidP="00F1615F">
      <w:pPr>
        <w:spacing w:after="0" w:line="259" w:lineRule="auto"/>
        <w:jc w:val="both"/>
      </w:pPr>
    </w:p>
    <w:p w14:paraId="3F6E0FF8" w14:textId="77777777" w:rsidR="00BF4CD0" w:rsidRDefault="00BF4CD0" w:rsidP="00F1615F">
      <w:pPr>
        <w:spacing w:after="0" w:line="259" w:lineRule="auto"/>
        <w:jc w:val="both"/>
      </w:pPr>
    </w:p>
    <w:p w14:paraId="6799A60D" w14:textId="77777777" w:rsidR="00BF4CD0" w:rsidRDefault="00BF4CD0" w:rsidP="00F1615F">
      <w:pPr>
        <w:spacing w:after="0" w:line="259" w:lineRule="auto"/>
        <w:jc w:val="both"/>
      </w:pPr>
    </w:p>
    <w:p w14:paraId="67F44AEA" w14:textId="77777777" w:rsidR="00BF4CD0" w:rsidRDefault="00BF4CD0" w:rsidP="00F1615F">
      <w:pPr>
        <w:spacing w:after="0" w:line="259" w:lineRule="auto"/>
        <w:jc w:val="both"/>
      </w:pPr>
    </w:p>
    <w:p w14:paraId="3BFE11AE" w14:textId="77777777" w:rsidR="00BF4CD0" w:rsidRDefault="00BF4CD0" w:rsidP="00F1615F">
      <w:pPr>
        <w:spacing w:after="0" w:line="259" w:lineRule="auto"/>
        <w:jc w:val="both"/>
      </w:pPr>
    </w:p>
    <w:p w14:paraId="3F416472" w14:textId="77777777" w:rsidR="00BF4CD0" w:rsidRDefault="00BF4CD0" w:rsidP="00F1615F">
      <w:pPr>
        <w:spacing w:after="0" w:line="259" w:lineRule="auto"/>
        <w:jc w:val="both"/>
      </w:pPr>
    </w:p>
    <w:p w14:paraId="6B1EB59D" w14:textId="77777777" w:rsidR="00BF4CD0" w:rsidRDefault="00BF4CD0" w:rsidP="00F1615F">
      <w:pPr>
        <w:spacing w:after="0" w:line="259" w:lineRule="auto"/>
        <w:jc w:val="both"/>
      </w:pPr>
    </w:p>
    <w:p w14:paraId="33084E2F" w14:textId="77777777" w:rsidR="00BF4CD0" w:rsidRDefault="00BF4CD0" w:rsidP="00F1615F">
      <w:pPr>
        <w:spacing w:after="0" w:line="259" w:lineRule="auto"/>
        <w:jc w:val="both"/>
      </w:pPr>
    </w:p>
    <w:p w14:paraId="33DB24D4" w14:textId="77777777" w:rsidR="00BF4CD0" w:rsidRDefault="00BF4CD0" w:rsidP="00F1615F">
      <w:pPr>
        <w:spacing w:after="0" w:line="259" w:lineRule="auto"/>
        <w:jc w:val="both"/>
      </w:pPr>
    </w:p>
    <w:p w14:paraId="72446B7B" w14:textId="77777777" w:rsidR="00BF4CD0" w:rsidRDefault="00BF4CD0" w:rsidP="005B7968">
      <w:pPr>
        <w:rPr>
          <w:rFonts w:ascii="Arial" w:eastAsia="Arial" w:hAnsi="Arial" w:cs="Arial"/>
          <w:b/>
          <w:highlight w:val="white"/>
        </w:rPr>
      </w:pPr>
      <w:bookmarkStart w:id="11" w:name="_Hlk207356518"/>
    </w:p>
    <w:p w14:paraId="0249D63B" w14:textId="757434B1" w:rsidR="00BF4CD0" w:rsidRDefault="00BF4CD0" w:rsidP="005B7968">
      <w:pPr>
        <w:rPr>
          <w:rFonts w:ascii="Arial" w:eastAsia="Arial" w:hAnsi="Arial" w:cs="Arial"/>
          <w:b/>
          <w:highlight w:val="white"/>
        </w:rPr>
        <w:sectPr w:rsidR="00BF4CD0" w:rsidSect="005B7968">
          <w:pgSz w:w="11906" w:h="16838"/>
          <w:pgMar w:top="1701" w:right="1134" w:bottom="1134" w:left="1701" w:header="1134" w:footer="720" w:gutter="0"/>
          <w:pgNumType w:start="25"/>
          <w:cols w:space="720"/>
        </w:sectPr>
      </w:pPr>
    </w:p>
    <w:p w14:paraId="011375DF" w14:textId="07388D04" w:rsidR="005B7968" w:rsidRDefault="00027F00" w:rsidP="00F71BA3">
      <w:pPr>
        <w:pStyle w:val="Ttulo1"/>
        <w:rPr>
          <w:rFonts w:ascii="Arial" w:eastAsia="Arial" w:hAnsi="Arial" w:cs="Arial"/>
          <w:b w:val="0"/>
          <w:highlight w:val="white"/>
        </w:rPr>
      </w:pPr>
      <w:bookmarkStart w:id="12" w:name="_Toc224735248"/>
      <w:r>
        <w:rPr>
          <w:rFonts w:ascii="Arial" w:eastAsia="Arial" w:hAnsi="Arial" w:cs="Arial"/>
          <w:highlight w:val="white"/>
        </w:rPr>
        <w:lastRenderedPageBreak/>
        <w:t>7</w:t>
      </w:r>
      <w:r w:rsidR="00BF4CD0">
        <w:rPr>
          <w:rFonts w:ascii="Arial" w:eastAsia="Arial" w:hAnsi="Arial" w:cs="Arial"/>
          <w:highlight w:val="white"/>
        </w:rPr>
        <w:t>. CRONOGRAMA</w:t>
      </w:r>
      <w:r w:rsidR="00697EC1">
        <w:rPr>
          <w:rFonts w:ascii="Arial" w:eastAsia="Arial" w:hAnsi="Arial" w:cs="Arial"/>
          <w:highlight w:val="white"/>
        </w:rPr>
        <w:t xml:space="preserve"> (exemplo)</w:t>
      </w:r>
      <w:bookmarkEnd w:id="12"/>
    </w:p>
    <w:tbl>
      <w:tblPr>
        <w:tblW w:w="14114" w:type="dxa"/>
        <w:tblInd w:w="-5" w:type="dxa"/>
        <w:tblBorders>
          <w:top w:val="single" w:sz="6" w:space="0" w:color="auto"/>
          <w:bottom w:val="single" w:sz="6" w:space="0" w:color="auto"/>
        </w:tblBorders>
        <w:tblLayout w:type="fixed"/>
        <w:tblCellMar>
          <w:left w:w="70" w:type="dxa"/>
          <w:right w:w="70" w:type="dxa"/>
        </w:tblCellMar>
        <w:tblLook w:val="04A0" w:firstRow="1" w:lastRow="0" w:firstColumn="1" w:lastColumn="0" w:noHBand="0" w:noVBand="1"/>
      </w:tblPr>
      <w:tblGrid>
        <w:gridCol w:w="3646"/>
        <w:gridCol w:w="448"/>
        <w:gridCol w:w="512"/>
        <w:gridCol w:w="426"/>
        <w:gridCol w:w="404"/>
        <w:gridCol w:w="22"/>
        <w:gridCol w:w="426"/>
        <w:gridCol w:w="379"/>
        <w:gridCol w:w="444"/>
        <w:gridCol w:w="420"/>
        <w:gridCol w:w="419"/>
        <w:gridCol w:w="419"/>
        <w:gridCol w:w="433"/>
        <w:gridCol w:w="419"/>
        <w:gridCol w:w="419"/>
        <w:gridCol w:w="419"/>
        <w:gridCol w:w="420"/>
        <w:gridCol w:w="431"/>
        <w:gridCol w:w="22"/>
        <w:gridCol w:w="385"/>
        <w:gridCol w:w="419"/>
        <w:gridCol w:w="420"/>
        <w:gridCol w:w="510"/>
        <w:gridCol w:w="426"/>
        <w:gridCol w:w="434"/>
        <w:gridCol w:w="434"/>
        <w:gridCol w:w="558"/>
      </w:tblGrid>
      <w:tr w:rsidR="005B7968" w:rsidRPr="005E1BCD" w14:paraId="3B8CB98F" w14:textId="77777777" w:rsidTr="00FA637B">
        <w:trPr>
          <w:cantSplit/>
          <w:trHeight w:val="460"/>
        </w:trPr>
        <w:tc>
          <w:tcPr>
            <w:tcW w:w="3646" w:type="dxa"/>
            <w:vMerge w:val="restart"/>
            <w:tcBorders>
              <w:top w:val="single" w:sz="4" w:space="0" w:color="auto"/>
              <w:left w:val="single" w:sz="4" w:space="0" w:color="auto"/>
              <w:bottom w:val="nil"/>
              <w:right w:val="single" w:sz="6" w:space="0" w:color="auto"/>
            </w:tcBorders>
            <w:shd w:val="clear" w:color="auto" w:fill="E7E6E6"/>
            <w:vAlign w:val="center"/>
            <w:hideMark/>
          </w:tcPr>
          <w:p w14:paraId="629D8C4E" w14:textId="77777777" w:rsidR="005B7968" w:rsidRPr="005E1BCD" w:rsidRDefault="005B7968" w:rsidP="00FA637B">
            <w:pPr>
              <w:autoSpaceDE w:val="0"/>
              <w:autoSpaceDN w:val="0"/>
              <w:spacing w:before="60" w:line="240" w:lineRule="auto"/>
              <w:jc w:val="center"/>
              <w:rPr>
                <w:b/>
                <w:sz w:val="20"/>
                <w:szCs w:val="20"/>
              </w:rPr>
            </w:pPr>
            <w:bookmarkStart w:id="13" w:name="_Hlk207045667"/>
            <w:bookmarkEnd w:id="11"/>
            <w:r w:rsidRPr="005E1BCD">
              <w:rPr>
                <w:b/>
                <w:sz w:val="20"/>
                <w:szCs w:val="20"/>
              </w:rPr>
              <w:t>ATIVIDADES</w:t>
            </w:r>
          </w:p>
        </w:tc>
        <w:tc>
          <w:tcPr>
            <w:tcW w:w="1790" w:type="dxa"/>
            <w:gridSpan w:val="4"/>
            <w:tcBorders>
              <w:top w:val="single" w:sz="4" w:space="0" w:color="auto"/>
              <w:left w:val="single" w:sz="6" w:space="0" w:color="auto"/>
              <w:bottom w:val="single" w:sz="6" w:space="0" w:color="auto"/>
              <w:right w:val="single" w:sz="4" w:space="0" w:color="auto"/>
            </w:tcBorders>
            <w:shd w:val="clear" w:color="auto" w:fill="F2F2F2" w:themeFill="background1" w:themeFillShade="F2"/>
            <w:vAlign w:val="center"/>
          </w:tcPr>
          <w:p w14:paraId="511C7131" w14:textId="77777777" w:rsidR="005B7968" w:rsidRDefault="005B7968" w:rsidP="00FA637B">
            <w:pPr>
              <w:autoSpaceDE w:val="0"/>
              <w:autoSpaceDN w:val="0"/>
              <w:spacing w:line="240" w:lineRule="auto"/>
              <w:ind w:left="-62" w:right="-79"/>
              <w:jc w:val="center"/>
              <w:rPr>
                <w:b/>
                <w:sz w:val="20"/>
                <w:szCs w:val="20"/>
              </w:rPr>
            </w:pPr>
            <w:r>
              <w:rPr>
                <w:b/>
                <w:sz w:val="20"/>
                <w:szCs w:val="20"/>
              </w:rPr>
              <w:t>2025</w:t>
            </w:r>
          </w:p>
        </w:tc>
        <w:tc>
          <w:tcPr>
            <w:tcW w:w="5070" w:type="dxa"/>
            <w:gridSpan w:val="13"/>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4B2F3679" w14:textId="77777777" w:rsidR="005B7968" w:rsidRPr="005E1BCD" w:rsidRDefault="005B7968" w:rsidP="00FA637B">
            <w:pPr>
              <w:autoSpaceDE w:val="0"/>
              <w:autoSpaceDN w:val="0"/>
              <w:spacing w:line="240" w:lineRule="auto"/>
              <w:ind w:left="-62" w:right="-79"/>
              <w:jc w:val="center"/>
              <w:rPr>
                <w:b/>
                <w:sz w:val="20"/>
                <w:szCs w:val="20"/>
              </w:rPr>
            </w:pPr>
            <w:r>
              <w:rPr>
                <w:b/>
                <w:sz w:val="20"/>
                <w:szCs w:val="20"/>
              </w:rPr>
              <w:t>2026</w:t>
            </w:r>
          </w:p>
        </w:tc>
        <w:tc>
          <w:tcPr>
            <w:tcW w:w="3608" w:type="dxa"/>
            <w:gridSpan w:val="9"/>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6D499958" w14:textId="77777777" w:rsidR="005B7968" w:rsidRPr="005E1BCD" w:rsidRDefault="005B7968" w:rsidP="00FA637B">
            <w:pPr>
              <w:autoSpaceDE w:val="0"/>
              <w:autoSpaceDN w:val="0"/>
              <w:spacing w:line="240" w:lineRule="auto"/>
              <w:ind w:right="-79"/>
              <w:jc w:val="center"/>
              <w:rPr>
                <w:b/>
                <w:sz w:val="20"/>
                <w:szCs w:val="20"/>
              </w:rPr>
            </w:pPr>
            <w:r w:rsidRPr="005E1BCD">
              <w:rPr>
                <w:b/>
                <w:sz w:val="20"/>
                <w:szCs w:val="20"/>
              </w:rPr>
              <w:t>202</w:t>
            </w:r>
            <w:r>
              <w:rPr>
                <w:b/>
                <w:sz w:val="20"/>
                <w:szCs w:val="20"/>
              </w:rPr>
              <w:t>7</w:t>
            </w:r>
          </w:p>
        </w:tc>
      </w:tr>
      <w:tr w:rsidR="005B7968" w:rsidRPr="005E1BCD" w14:paraId="0175F6F2" w14:textId="77777777" w:rsidTr="00FA637B">
        <w:trPr>
          <w:cantSplit/>
          <w:trHeight w:val="460"/>
        </w:trPr>
        <w:tc>
          <w:tcPr>
            <w:tcW w:w="3646" w:type="dxa"/>
            <w:vMerge/>
            <w:tcBorders>
              <w:top w:val="single" w:sz="4" w:space="0" w:color="auto"/>
              <w:left w:val="single" w:sz="4" w:space="0" w:color="auto"/>
              <w:bottom w:val="nil"/>
              <w:right w:val="single" w:sz="6" w:space="0" w:color="auto"/>
            </w:tcBorders>
            <w:vAlign w:val="center"/>
            <w:hideMark/>
          </w:tcPr>
          <w:p w14:paraId="20B76EB4" w14:textId="77777777" w:rsidR="005B7968" w:rsidRPr="005E1BCD" w:rsidRDefault="005B7968" w:rsidP="00FA637B">
            <w:pPr>
              <w:autoSpaceDE w:val="0"/>
              <w:autoSpaceDN w:val="0"/>
              <w:spacing w:line="240" w:lineRule="auto"/>
              <w:rPr>
                <w:b/>
                <w:sz w:val="20"/>
                <w:szCs w:val="20"/>
              </w:rPr>
            </w:pPr>
          </w:p>
        </w:tc>
        <w:tc>
          <w:tcPr>
            <w:tcW w:w="448"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381EBB5E"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Set</w:t>
            </w:r>
          </w:p>
        </w:tc>
        <w:tc>
          <w:tcPr>
            <w:tcW w:w="512"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0E06E609"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Out</w:t>
            </w:r>
          </w:p>
        </w:tc>
        <w:tc>
          <w:tcPr>
            <w:tcW w:w="426" w:type="dxa"/>
            <w:tcBorders>
              <w:top w:val="single" w:sz="4" w:space="0" w:color="auto"/>
              <w:left w:val="single" w:sz="6" w:space="0" w:color="auto"/>
              <w:bottom w:val="single" w:sz="6" w:space="0" w:color="auto"/>
              <w:right w:val="single" w:sz="4" w:space="0" w:color="auto"/>
            </w:tcBorders>
            <w:shd w:val="clear" w:color="auto" w:fill="FFFFFF"/>
          </w:tcPr>
          <w:p w14:paraId="39B3956D" w14:textId="77777777" w:rsidR="005B7968" w:rsidRDefault="005B7968" w:rsidP="00FA637B">
            <w:pPr>
              <w:autoSpaceDE w:val="0"/>
              <w:autoSpaceDN w:val="0"/>
              <w:spacing w:line="240" w:lineRule="auto"/>
              <w:jc w:val="center"/>
              <w:rPr>
                <w:b/>
                <w:bCs/>
                <w:sz w:val="14"/>
                <w:szCs w:val="14"/>
              </w:rPr>
            </w:pPr>
          </w:p>
          <w:p w14:paraId="39784C3E"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Nov</w:t>
            </w:r>
          </w:p>
        </w:tc>
        <w:tc>
          <w:tcPr>
            <w:tcW w:w="426" w:type="dxa"/>
            <w:gridSpan w:val="2"/>
            <w:tcBorders>
              <w:top w:val="single" w:sz="4" w:space="0" w:color="auto"/>
              <w:left w:val="single" w:sz="4" w:space="0" w:color="auto"/>
              <w:bottom w:val="single" w:sz="6" w:space="0" w:color="auto"/>
              <w:right w:val="single" w:sz="4" w:space="0" w:color="auto"/>
            </w:tcBorders>
            <w:shd w:val="clear" w:color="auto" w:fill="FFFFFF"/>
          </w:tcPr>
          <w:p w14:paraId="5711B19A" w14:textId="77777777" w:rsidR="005B7968" w:rsidRDefault="005B7968" w:rsidP="00FA637B">
            <w:pPr>
              <w:autoSpaceDE w:val="0"/>
              <w:autoSpaceDN w:val="0"/>
              <w:spacing w:line="240" w:lineRule="auto"/>
              <w:jc w:val="center"/>
              <w:rPr>
                <w:b/>
                <w:bCs/>
                <w:sz w:val="14"/>
                <w:szCs w:val="14"/>
              </w:rPr>
            </w:pPr>
          </w:p>
          <w:p w14:paraId="5CD73AEF"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Dez</w:t>
            </w:r>
          </w:p>
        </w:tc>
        <w:tc>
          <w:tcPr>
            <w:tcW w:w="426" w:type="dxa"/>
            <w:tcBorders>
              <w:top w:val="single" w:sz="4" w:space="0" w:color="auto"/>
              <w:left w:val="single" w:sz="4" w:space="0" w:color="auto"/>
              <w:bottom w:val="single" w:sz="6" w:space="0" w:color="auto"/>
              <w:right w:val="single" w:sz="4" w:space="0" w:color="auto"/>
            </w:tcBorders>
            <w:shd w:val="clear" w:color="auto" w:fill="FFFFFF"/>
            <w:vAlign w:val="center"/>
            <w:hideMark/>
          </w:tcPr>
          <w:p w14:paraId="47FCC26F"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Jan</w:t>
            </w:r>
          </w:p>
        </w:tc>
        <w:tc>
          <w:tcPr>
            <w:tcW w:w="379"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46BBED79"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Fev</w:t>
            </w:r>
          </w:p>
        </w:tc>
        <w:tc>
          <w:tcPr>
            <w:tcW w:w="444"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329209EF"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Mar</w:t>
            </w:r>
          </w:p>
        </w:tc>
        <w:tc>
          <w:tcPr>
            <w:tcW w:w="420"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2793DA89"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Abr</w:t>
            </w:r>
          </w:p>
        </w:tc>
        <w:tc>
          <w:tcPr>
            <w:tcW w:w="419"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6E3382E6"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Mai</w:t>
            </w:r>
          </w:p>
        </w:tc>
        <w:tc>
          <w:tcPr>
            <w:tcW w:w="419"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4931962F"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Jun</w:t>
            </w:r>
          </w:p>
        </w:tc>
        <w:tc>
          <w:tcPr>
            <w:tcW w:w="433"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0E5B60D2"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Jul</w:t>
            </w:r>
          </w:p>
        </w:tc>
        <w:tc>
          <w:tcPr>
            <w:tcW w:w="419"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629E004D"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Ago</w:t>
            </w:r>
          </w:p>
        </w:tc>
        <w:tc>
          <w:tcPr>
            <w:tcW w:w="419" w:type="dxa"/>
            <w:tcBorders>
              <w:top w:val="single" w:sz="4" w:space="0" w:color="auto"/>
              <w:left w:val="single" w:sz="6" w:space="0" w:color="auto"/>
              <w:bottom w:val="single" w:sz="6" w:space="0" w:color="auto"/>
              <w:right w:val="single" w:sz="4" w:space="0" w:color="auto"/>
            </w:tcBorders>
            <w:shd w:val="clear" w:color="auto" w:fill="FFFFFF"/>
            <w:vAlign w:val="center"/>
            <w:hideMark/>
          </w:tcPr>
          <w:p w14:paraId="627E63A9"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Set</w:t>
            </w:r>
          </w:p>
        </w:tc>
        <w:tc>
          <w:tcPr>
            <w:tcW w:w="419" w:type="dxa"/>
            <w:tcBorders>
              <w:top w:val="single" w:sz="4" w:space="0" w:color="auto"/>
              <w:left w:val="single" w:sz="6" w:space="0" w:color="auto"/>
              <w:bottom w:val="single" w:sz="6" w:space="0" w:color="auto"/>
              <w:right w:val="single" w:sz="4" w:space="0" w:color="auto"/>
            </w:tcBorders>
            <w:shd w:val="clear" w:color="auto" w:fill="FFFFFF"/>
            <w:hideMark/>
          </w:tcPr>
          <w:p w14:paraId="25C2347F" w14:textId="77777777" w:rsidR="005B7968" w:rsidRDefault="005B7968" w:rsidP="00FA637B">
            <w:pPr>
              <w:autoSpaceDE w:val="0"/>
              <w:autoSpaceDN w:val="0"/>
              <w:spacing w:line="240" w:lineRule="auto"/>
              <w:jc w:val="center"/>
              <w:rPr>
                <w:b/>
                <w:bCs/>
                <w:sz w:val="14"/>
                <w:szCs w:val="14"/>
              </w:rPr>
            </w:pPr>
          </w:p>
          <w:p w14:paraId="2664A768"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Out</w:t>
            </w:r>
          </w:p>
        </w:tc>
        <w:tc>
          <w:tcPr>
            <w:tcW w:w="420" w:type="dxa"/>
            <w:tcBorders>
              <w:top w:val="nil"/>
              <w:left w:val="nil"/>
              <w:bottom w:val="single" w:sz="4" w:space="0" w:color="auto"/>
              <w:right w:val="single" w:sz="4" w:space="0" w:color="auto"/>
            </w:tcBorders>
            <w:hideMark/>
          </w:tcPr>
          <w:p w14:paraId="7E770E41" w14:textId="77777777" w:rsidR="005B7968" w:rsidRDefault="005B7968" w:rsidP="00FA637B">
            <w:pPr>
              <w:autoSpaceDE w:val="0"/>
              <w:autoSpaceDN w:val="0"/>
              <w:spacing w:line="240" w:lineRule="auto"/>
              <w:jc w:val="center"/>
              <w:rPr>
                <w:b/>
                <w:bCs/>
                <w:sz w:val="14"/>
                <w:szCs w:val="14"/>
              </w:rPr>
            </w:pPr>
          </w:p>
          <w:p w14:paraId="386ACCC6"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Nov</w:t>
            </w:r>
          </w:p>
        </w:tc>
        <w:tc>
          <w:tcPr>
            <w:tcW w:w="453" w:type="dxa"/>
            <w:gridSpan w:val="2"/>
            <w:tcBorders>
              <w:top w:val="nil"/>
              <w:left w:val="single" w:sz="4" w:space="0" w:color="auto"/>
              <w:bottom w:val="single" w:sz="4" w:space="0" w:color="auto"/>
              <w:right w:val="nil"/>
            </w:tcBorders>
            <w:hideMark/>
          </w:tcPr>
          <w:p w14:paraId="743E96D4" w14:textId="77777777" w:rsidR="005B7968" w:rsidRDefault="005B7968" w:rsidP="00FA637B">
            <w:pPr>
              <w:autoSpaceDE w:val="0"/>
              <w:autoSpaceDN w:val="0"/>
              <w:spacing w:line="240" w:lineRule="auto"/>
              <w:jc w:val="center"/>
              <w:rPr>
                <w:b/>
                <w:bCs/>
                <w:sz w:val="14"/>
                <w:szCs w:val="14"/>
              </w:rPr>
            </w:pPr>
          </w:p>
          <w:p w14:paraId="202D271F"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Dez</w:t>
            </w:r>
          </w:p>
        </w:tc>
        <w:tc>
          <w:tcPr>
            <w:tcW w:w="385" w:type="dxa"/>
            <w:tcBorders>
              <w:top w:val="nil"/>
              <w:left w:val="single" w:sz="4" w:space="0" w:color="auto"/>
              <w:bottom w:val="single" w:sz="4" w:space="0" w:color="auto"/>
              <w:right w:val="nil"/>
            </w:tcBorders>
            <w:hideMark/>
          </w:tcPr>
          <w:p w14:paraId="7F429D82" w14:textId="77777777" w:rsidR="005B7968" w:rsidRDefault="005B7968" w:rsidP="00FA637B">
            <w:pPr>
              <w:autoSpaceDE w:val="0"/>
              <w:autoSpaceDN w:val="0"/>
              <w:spacing w:line="240" w:lineRule="auto"/>
              <w:jc w:val="center"/>
              <w:rPr>
                <w:b/>
                <w:bCs/>
                <w:sz w:val="14"/>
                <w:szCs w:val="14"/>
              </w:rPr>
            </w:pPr>
          </w:p>
          <w:p w14:paraId="39A18ED8"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Jan</w:t>
            </w:r>
          </w:p>
        </w:tc>
        <w:tc>
          <w:tcPr>
            <w:tcW w:w="419" w:type="dxa"/>
            <w:tcBorders>
              <w:top w:val="nil"/>
              <w:left w:val="single" w:sz="4" w:space="0" w:color="auto"/>
              <w:bottom w:val="single" w:sz="4" w:space="0" w:color="auto"/>
              <w:right w:val="nil"/>
            </w:tcBorders>
            <w:hideMark/>
          </w:tcPr>
          <w:p w14:paraId="05F1CFCF" w14:textId="77777777" w:rsidR="005B7968" w:rsidRDefault="005B7968" w:rsidP="00FA637B">
            <w:pPr>
              <w:autoSpaceDE w:val="0"/>
              <w:autoSpaceDN w:val="0"/>
              <w:spacing w:line="240" w:lineRule="auto"/>
              <w:jc w:val="center"/>
              <w:rPr>
                <w:b/>
                <w:bCs/>
                <w:sz w:val="14"/>
                <w:szCs w:val="14"/>
              </w:rPr>
            </w:pPr>
          </w:p>
          <w:p w14:paraId="28BDFBC9"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Fev</w:t>
            </w:r>
          </w:p>
        </w:tc>
        <w:tc>
          <w:tcPr>
            <w:tcW w:w="420" w:type="dxa"/>
            <w:tcBorders>
              <w:top w:val="nil"/>
              <w:left w:val="single" w:sz="4" w:space="0" w:color="auto"/>
              <w:bottom w:val="single" w:sz="4" w:space="0" w:color="auto"/>
              <w:right w:val="nil"/>
            </w:tcBorders>
            <w:hideMark/>
          </w:tcPr>
          <w:p w14:paraId="1B7121B8" w14:textId="77777777" w:rsidR="005B7968" w:rsidRDefault="005B7968" w:rsidP="00FA637B">
            <w:pPr>
              <w:autoSpaceDE w:val="0"/>
              <w:autoSpaceDN w:val="0"/>
              <w:spacing w:line="240" w:lineRule="auto"/>
              <w:jc w:val="center"/>
              <w:rPr>
                <w:b/>
                <w:bCs/>
                <w:sz w:val="14"/>
                <w:szCs w:val="14"/>
              </w:rPr>
            </w:pPr>
          </w:p>
          <w:p w14:paraId="5E273F32"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Mar</w:t>
            </w:r>
          </w:p>
        </w:tc>
        <w:tc>
          <w:tcPr>
            <w:tcW w:w="510" w:type="dxa"/>
            <w:tcBorders>
              <w:top w:val="nil"/>
              <w:left w:val="single" w:sz="4" w:space="0" w:color="auto"/>
              <w:bottom w:val="single" w:sz="4" w:space="0" w:color="auto"/>
              <w:right w:val="nil"/>
            </w:tcBorders>
            <w:hideMark/>
          </w:tcPr>
          <w:p w14:paraId="22B05993" w14:textId="77777777" w:rsidR="005B7968" w:rsidRDefault="005B7968" w:rsidP="00FA637B">
            <w:pPr>
              <w:autoSpaceDE w:val="0"/>
              <w:autoSpaceDN w:val="0"/>
              <w:spacing w:line="240" w:lineRule="auto"/>
              <w:jc w:val="center"/>
              <w:rPr>
                <w:b/>
                <w:bCs/>
                <w:sz w:val="14"/>
                <w:szCs w:val="14"/>
              </w:rPr>
            </w:pPr>
          </w:p>
          <w:p w14:paraId="62693245" w14:textId="77777777" w:rsidR="005B7968" w:rsidRDefault="005B7968" w:rsidP="00FA637B">
            <w:pPr>
              <w:autoSpaceDE w:val="0"/>
              <w:autoSpaceDN w:val="0"/>
              <w:spacing w:line="240" w:lineRule="auto"/>
              <w:jc w:val="center"/>
              <w:rPr>
                <w:b/>
                <w:bCs/>
                <w:sz w:val="14"/>
                <w:szCs w:val="14"/>
              </w:rPr>
            </w:pPr>
            <w:r w:rsidRPr="00A319E3">
              <w:rPr>
                <w:b/>
                <w:bCs/>
                <w:sz w:val="14"/>
                <w:szCs w:val="14"/>
              </w:rPr>
              <w:t>Abr</w:t>
            </w:r>
          </w:p>
          <w:p w14:paraId="78BA610C" w14:textId="77777777" w:rsidR="005B7968" w:rsidRPr="00A319E3" w:rsidRDefault="005B7968" w:rsidP="00FA637B">
            <w:pPr>
              <w:autoSpaceDE w:val="0"/>
              <w:autoSpaceDN w:val="0"/>
              <w:spacing w:line="240" w:lineRule="auto"/>
              <w:jc w:val="center"/>
              <w:rPr>
                <w:b/>
                <w:bCs/>
                <w:sz w:val="14"/>
                <w:szCs w:val="14"/>
              </w:rPr>
            </w:pPr>
          </w:p>
        </w:tc>
        <w:tc>
          <w:tcPr>
            <w:tcW w:w="426" w:type="dxa"/>
            <w:tcBorders>
              <w:top w:val="nil"/>
              <w:left w:val="single" w:sz="4" w:space="0" w:color="auto"/>
              <w:bottom w:val="single" w:sz="4" w:space="0" w:color="auto"/>
              <w:right w:val="single" w:sz="4" w:space="0" w:color="auto"/>
            </w:tcBorders>
            <w:hideMark/>
          </w:tcPr>
          <w:p w14:paraId="2129FD5A" w14:textId="77777777" w:rsidR="005B7968" w:rsidRDefault="005B7968" w:rsidP="00FA637B">
            <w:pPr>
              <w:autoSpaceDE w:val="0"/>
              <w:autoSpaceDN w:val="0"/>
              <w:spacing w:line="240" w:lineRule="auto"/>
              <w:jc w:val="center"/>
              <w:rPr>
                <w:b/>
                <w:bCs/>
                <w:sz w:val="14"/>
                <w:szCs w:val="14"/>
              </w:rPr>
            </w:pPr>
          </w:p>
          <w:p w14:paraId="62E92010" w14:textId="77777777" w:rsidR="005B7968" w:rsidRPr="00A319E3" w:rsidRDefault="005B7968" w:rsidP="00FA637B">
            <w:pPr>
              <w:autoSpaceDE w:val="0"/>
              <w:autoSpaceDN w:val="0"/>
              <w:spacing w:line="240" w:lineRule="auto"/>
              <w:jc w:val="center"/>
              <w:rPr>
                <w:b/>
                <w:bCs/>
                <w:sz w:val="14"/>
                <w:szCs w:val="14"/>
              </w:rPr>
            </w:pPr>
            <w:r w:rsidRPr="00A319E3">
              <w:rPr>
                <w:b/>
                <w:bCs/>
                <w:sz w:val="14"/>
                <w:szCs w:val="14"/>
              </w:rPr>
              <w:t>Mai</w:t>
            </w:r>
          </w:p>
        </w:tc>
        <w:tc>
          <w:tcPr>
            <w:tcW w:w="434" w:type="dxa"/>
            <w:tcBorders>
              <w:top w:val="single" w:sz="4" w:space="0" w:color="auto"/>
              <w:bottom w:val="single" w:sz="4" w:space="0" w:color="auto"/>
              <w:right w:val="single" w:sz="4" w:space="0" w:color="auto"/>
            </w:tcBorders>
            <w:shd w:val="clear" w:color="auto" w:fill="auto"/>
          </w:tcPr>
          <w:p w14:paraId="247FF2C3" w14:textId="77777777" w:rsidR="005B7968" w:rsidRDefault="005B7968" w:rsidP="00FA637B">
            <w:pPr>
              <w:spacing w:line="240" w:lineRule="auto"/>
              <w:jc w:val="center"/>
              <w:rPr>
                <w:b/>
                <w:bCs/>
                <w:sz w:val="14"/>
                <w:szCs w:val="14"/>
              </w:rPr>
            </w:pPr>
          </w:p>
          <w:p w14:paraId="5B90DA5C" w14:textId="77777777" w:rsidR="005B7968" w:rsidRPr="00A319E3" w:rsidRDefault="005B7968" w:rsidP="00FA637B">
            <w:pPr>
              <w:spacing w:line="240" w:lineRule="auto"/>
              <w:jc w:val="center"/>
              <w:rPr>
                <w:b/>
                <w:bCs/>
                <w:sz w:val="14"/>
                <w:szCs w:val="14"/>
              </w:rPr>
            </w:pPr>
            <w:r w:rsidRPr="00A319E3">
              <w:rPr>
                <w:b/>
                <w:bCs/>
                <w:sz w:val="14"/>
                <w:szCs w:val="14"/>
              </w:rPr>
              <w:t>Jun</w:t>
            </w:r>
          </w:p>
        </w:tc>
        <w:tc>
          <w:tcPr>
            <w:tcW w:w="434" w:type="dxa"/>
            <w:tcBorders>
              <w:top w:val="single" w:sz="4" w:space="0" w:color="auto"/>
              <w:bottom w:val="single" w:sz="4" w:space="0" w:color="auto"/>
              <w:right w:val="single" w:sz="4" w:space="0" w:color="auto"/>
            </w:tcBorders>
          </w:tcPr>
          <w:p w14:paraId="5F15EC1D" w14:textId="77777777" w:rsidR="005B7968" w:rsidRDefault="005B7968" w:rsidP="00FA637B">
            <w:pPr>
              <w:spacing w:line="240" w:lineRule="auto"/>
              <w:jc w:val="center"/>
              <w:rPr>
                <w:b/>
                <w:bCs/>
                <w:sz w:val="14"/>
                <w:szCs w:val="14"/>
              </w:rPr>
            </w:pPr>
          </w:p>
          <w:p w14:paraId="670FF591" w14:textId="77777777" w:rsidR="005B7968" w:rsidRPr="00A319E3" w:rsidRDefault="005B7968" w:rsidP="00FA637B">
            <w:pPr>
              <w:spacing w:line="240" w:lineRule="auto"/>
              <w:jc w:val="center"/>
              <w:rPr>
                <w:b/>
                <w:bCs/>
                <w:sz w:val="14"/>
                <w:szCs w:val="14"/>
              </w:rPr>
            </w:pPr>
            <w:r w:rsidRPr="00A319E3">
              <w:rPr>
                <w:b/>
                <w:bCs/>
                <w:sz w:val="14"/>
                <w:szCs w:val="14"/>
              </w:rPr>
              <w:t>Jul</w:t>
            </w:r>
          </w:p>
        </w:tc>
        <w:tc>
          <w:tcPr>
            <w:tcW w:w="558" w:type="dxa"/>
            <w:tcBorders>
              <w:top w:val="single" w:sz="4" w:space="0" w:color="auto"/>
              <w:bottom w:val="single" w:sz="4" w:space="0" w:color="auto"/>
              <w:right w:val="single" w:sz="4" w:space="0" w:color="auto"/>
            </w:tcBorders>
          </w:tcPr>
          <w:p w14:paraId="6A4C9E21" w14:textId="77777777" w:rsidR="005B7968" w:rsidRDefault="005B7968" w:rsidP="00FA637B">
            <w:pPr>
              <w:spacing w:line="240" w:lineRule="auto"/>
              <w:jc w:val="center"/>
              <w:rPr>
                <w:b/>
                <w:bCs/>
                <w:sz w:val="14"/>
                <w:szCs w:val="14"/>
              </w:rPr>
            </w:pPr>
          </w:p>
          <w:p w14:paraId="185B4BC1" w14:textId="77777777" w:rsidR="005B7968" w:rsidRPr="00A319E3" w:rsidRDefault="005B7968" w:rsidP="00FA637B">
            <w:pPr>
              <w:spacing w:line="240" w:lineRule="auto"/>
              <w:jc w:val="center"/>
              <w:rPr>
                <w:b/>
                <w:bCs/>
                <w:sz w:val="14"/>
                <w:szCs w:val="14"/>
              </w:rPr>
            </w:pPr>
            <w:r w:rsidRPr="00A319E3">
              <w:rPr>
                <w:b/>
                <w:bCs/>
                <w:sz w:val="14"/>
                <w:szCs w:val="14"/>
              </w:rPr>
              <w:t>Ago</w:t>
            </w:r>
          </w:p>
        </w:tc>
      </w:tr>
      <w:tr w:rsidR="005B7968" w:rsidRPr="005E1BCD" w14:paraId="2B0E0B75" w14:textId="77777777" w:rsidTr="00FA637B">
        <w:trPr>
          <w:cantSplit/>
          <w:trHeight w:val="460"/>
        </w:trPr>
        <w:tc>
          <w:tcPr>
            <w:tcW w:w="3646" w:type="dxa"/>
            <w:tcBorders>
              <w:top w:val="single" w:sz="4" w:space="0" w:color="auto"/>
              <w:left w:val="single" w:sz="4" w:space="0" w:color="auto"/>
              <w:bottom w:val="nil"/>
              <w:right w:val="single" w:sz="6" w:space="0" w:color="auto"/>
            </w:tcBorders>
            <w:shd w:val="clear" w:color="auto" w:fill="FFFFFF"/>
            <w:vAlign w:val="center"/>
            <w:hideMark/>
          </w:tcPr>
          <w:p w14:paraId="258F4E80" w14:textId="77777777" w:rsidR="005B7968" w:rsidRPr="00A319E3" w:rsidRDefault="005B7968" w:rsidP="00FA637B">
            <w:pPr>
              <w:autoSpaceDE w:val="0"/>
              <w:autoSpaceDN w:val="0"/>
              <w:spacing w:line="240" w:lineRule="auto"/>
              <w:rPr>
                <w:rFonts w:ascii="Arial" w:hAnsi="Arial" w:cs="Arial"/>
                <w:sz w:val="20"/>
                <w:szCs w:val="20"/>
              </w:rPr>
            </w:pPr>
            <w:r w:rsidRPr="00A319E3">
              <w:rPr>
                <w:rFonts w:ascii="Arial" w:hAnsi="Arial" w:cs="Arial"/>
                <w:bCs/>
                <w:sz w:val="20"/>
                <w:szCs w:val="20"/>
              </w:rPr>
              <w:t>Escolha do tema</w:t>
            </w:r>
          </w:p>
        </w:tc>
        <w:tc>
          <w:tcPr>
            <w:tcW w:w="448" w:type="dxa"/>
            <w:tcBorders>
              <w:top w:val="single" w:sz="4" w:space="0" w:color="auto"/>
              <w:left w:val="single" w:sz="6" w:space="0" w:color="auto"/>
              <w:bottom w:val="single" w:sz="6" w:space="0" w:color="auto"/>
              <w:right w:val="single" w:sz="4" w:space="0" w:color="auto"/>
            </w:tcBorders>
            <w:shd w:val="clear" w:color="auto" w:fill="FFD966" w:themeFill="accent4" w:themeFillTint="99"/>
          </w:tcPr>
          <w:p w14:paraId="05C33AE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6" w:space="0" w:color="auto"/>
              <w:right w:val="single" w:sz="4" w:space="0" w:color="auto"/>
            </w:tcBorders>
            <w:shd w:val="clear" w:color="auto" w:fill="FFFFFF"/>
          </w:tcPr>
          <w:p w14:paraId="2DB769F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6" w:space="0" w:color="auto"/>
            </w:tcBorders>
            <w:shd w:val="clear" w:color="auto" w:fill="FFFFFF"/>
          </w:tcPr>
          <w:p w14:paraId="7068700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6" w:space="0" w:color="auto"/>
              <w:right w:val="single" w:sz="6" w:space="0" w:color="auto"/>
            </w:tcBorders>
            <w:shd w:val="clear" w:color="auto" w:fill="FFFFFF"/>
          </w:tcPr>
          <w:p w14:paraId="719F599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4" w:space="0" w:color="auto"/>
            </w:tcBorders>
            <w:shd w:val="clear" w:color="auto" w:fill="FFFFFF"/>
          </w:tcPr>
          <w:p w14:paraId="093D7E6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6" w:space="0" w:color="auto"/>
              <w:right w:val="single" w:sz="4" w:space="0" w:color="auto"/>
            </w:tcBorders>
            <w:shd w:val="clear" w:color="auto" w:fill="FFFFFF"/>
          </w:tcPr>
          <w:p w14:paraId="172803D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6" w:space="0" w:color="auto"/>
              <w:right w:val="single" w:sz="4" w:space="0" w:color="auto"/>
            </w:tcBorders>
            <w:shd w:val="clear" w:color="auto" w:fill="FFFFFF"/>
          </w:tcPr>
          <w:p w14:paraId="7527828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6" w:space="0" w:color="auto"/>
              <w:right w:val="single" w:sz="4" w:space="0" w:color="auto"/>
            </w:tcBorders>
            <w:shd w:val="clear" w:color="auto" w:fill="FFFFFF"/>
          </w:tcPr>
          <w:p w14:paraId="07C75CD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0640ADC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7A5825D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6" w:space="0" w:color="auto"/>
              <w:right w:val="single" w:sz="4" w:space="0" w:color="auto"/>
            </w:tcBorders>
            <w:shd w:val="clear" w:color="auto" w:fill="FFFFFF"/>
          </w:tcPr>
          <w:p w14:paraId="22B1059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7C316E1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0F5A481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158BA5F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nil"/>
              <w:bottom w:val="single" w:sz="4" w:space="0" w:color="auto"/>
              <w:right w:val="single" w:sz="4" w:space="0" w:color="auto"/>
            </w:tcBorders>
          </w:tcPr>
          <w:p w14:paraId="296BD7B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nil"/>
            </w:tcBorders>
          </w:tcPr>
          <w:p w14:paraId="29405F0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single" w:sz="4" w:space="0" w:color="auto"/>
              <w:left w:val="single" w:sz="4" w:space="0" w:color="auto"/>
              <w:bottom w:val="single" w:sz="4" w:space="0" w:color="auto"/>
              <w:right w:val="nil"/>
            </w:tcBorders>
          </w:tcPr>
          <w:p w14:paraId="258A629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4" w:space="0" w:color="auto"/>
              <w:right w:val="nil"/>
            </w:tcBorders>
          </w:tcPr>
          <w:p w14:paraId="48F4120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4" w:space="0" w:color="auto"/>
              <w:bottom w:val="single" w:sz="4" w:space="0" w:color="auto"/>
              <w:right w:val="nil"/>
            </w:tcBorders>
          </w:tcPr>
          <w:p w14:paraId="566500C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nil"/>
            </w:tcBorders>
          </w:tcPr>
          <w:p w14:paraId="7BDB580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28CE372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0A25B440"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6380A4C2"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593D9871" w14:textId="77777777" w:rsidR="005B7968" w:rsidRPr="00A319E3" w:rsidRDefault="005B7968" w:rsidP="00FA637B">
            <w:pPr>
              <w:spacing w:line="240" w:lineRule="auto"/>
              <w:rPr>
                <w:rFonts w:ascii="Arial" w:hAnsi="Arial" w:cs="Arial"/>
                <w:sz w:val="20"/>
                <w:szCs w:val="20"/>
              </w:rPr>
            </w:pPr>
          </w:p>
        </w:tc>
      </w:tr>
      <w:tr w:rsidR="005B7968" w:rsidRPr="005E1BCD" w14:paraId="56F8363E" w14:textId="77777777" w:rsidTr="00FA637B">
        <w:trPr>
          <w:cantSplit/>
          <w:trHeight w:val="460"/>
        </w:trPr>
        <w:tc>
          <w:tcPr>
            <w:tcW w:w="3646" w:type="dxa"/>
            <w:tcBorders>
              <w:top w:val="single" w:sz="4" w:space="0" w:color="auto"/>
              <w:left w:val="single" w:sz="4" w:space="0" w:color="auto"/>
              <w:bottom w:val="nil"/>
              <w:right w:val="single" w:sz="6" w:space="0" w:color="auto"/>
            </w:tcBorders>
            <w:shd w:val="clear" w:color="auto" w:fill="FFFFFF"/>
            <w:vAlign w:val="center"/>
            <w:hideMark/>
          </w:tcPr>
          <w:p w14:paraId="54DA4A44" w14:textId="77777777" w:rsidR="005B7968" w:rsidRPr="00A319E3" w:rsidRDefault="005B7968" w:rsidP="00FA637B">
            <w:pPr>
              <w:autoSpaceDE w:val="0"/>
              <w:autoSpaceDN w:val="0"/>
              <w:spacing w:line="240" w:lineRule="auto"/>
              <w:rPr>
                <w:rFonts w:ascii="Arial" w:hAnsi="Arial" w:cs="Arial"/>
                <w:sz w:val="20"/>
                <w:szCs w:val="20"/>
              </w:rPr>
            </w:pPr>
            <w:r w:rsidRPr="00A319E3">
              <w:rPr>
                <w:rFonts w:ascii="Arial" w:hAnsi="Arial" w:cs="Arial"/>
                <w:bCs/>
                <w:sz w:val="20"/>
                <w:szCs w:val="20"/>
              </w:rPr>
              <w:t>Revisão bibliográfica</w:t>
            </w:r>
          </w:p>
        </w:tc>
        <w:tc>
          <w:tcPr>
            <w:tcW w:w="448"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555FE67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5B198CA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6" w:space="0" w:color="auto"/>
            </w:tcBorders>
            <w:shd w:val="clear" w:color="auto" w:fill="D9E2F3" w:themeFill="accent5" w:themeFillTint="33"/>
          </w:tcPr>
          <w:p w14:paraId="7E3563D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6" w:space="0" w:color="auto"/>
              <w:right w:val="single" w:sz="6" w:space="0" w:color="auto"/>
            </w:tcBorders>
            <w:shd w:val="clear" w:color="auto" w:fill="D9E2F3" w:themeFill="accent5" w:themeFillTint="33"/>
          </w:tcPr>
          <w:p w14:paraId="614511E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31CC345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0201BA2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174EAF3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40A4133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7183089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4AED653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1051D40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2E3F64C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D9E2F3" w:themeFill="accent5" w:themeFillTint="33"/>
          </w:tcPr>
          <w:p w14:paraId="510A49D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D9E2F3" w:themeFill="accent5" w:themeFillTint="33"/>
          </w:tcPr>
          <w:p w14:paraId="12C06AC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shd w:val="clear" w:color="auto" w:fill="D9E2F3" w:themeFill="accent5" w:themeFillTint="33"/>
          </w:tcPr>
          <w:p w14:paraId="7ACCC5F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shd w:val="clear" w:color="auto" w:fill="D9E2F3" w:themeFill="accent5" w:themeFillTint="33"/>
          </w:tcPr>
          <w:p w14:paraId="1CD413C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shd w:val="clear" w:color="auto" w:fill="D9E2F3" w:themeFill="accent5" w:themeFillTint="33"/>
          </w:tcPr>
          <w:p w14:paraId="0F07EB8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shd w:val="clear" w:color="auto" w:fill="D9E2F3" w:themeFill="accent5" w:themeFillTint="33"/>
          </w:tcPr>
          <w:p w14:paraId="3DE4386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shd w:val="clear" w:color="auto" w:fill="D9E2F3" w:themeFill="accent5" w:themeFillTint="33"/>
          </w:tcPr>
          <w:p w14:paraId="7755438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shd w:val="clear" w:color="auto" w:fill="D9E2F3" w:themeFill="accent5" w:themeFillTint="33"/>
          </w:tcPr>
          <w:p w14:paraId="1D0D5A8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shd w:val="clear" w:color="auto" w:fill="D9E2F3" w:themeFill="accent5" w:themeFillTint="33"/>
          </w:tcPr>
          <w:p w14:paraId="2456D2D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D9E2F3" w:themeFill="accent5" w:themeFillTint="33"/>
          </w:tcPr>
          <w:p w14:paraId="31E48915"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D9E2F3" w:themeFill="accent5" w:themeFillTint="33"/>
          </w:tcPr>
          <w:p w14:paraId="276BBCD4"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shd w:val="clear" w:color="auto" w:fill="D9E2F3" w:themeFill="accent5" w:themeFillTint="33"/>
          </w:tcPr>
          <w:p w14:paraId="6B37CE74" w14:textId="77777777" w:rsidR="005B7968" w:rsidRPr="00A319E3" w:rsidRDefault="005B7968" w:rsidP="00FA637B">
            <w:pPr>
              <w:spacing w:line="240" w:lineRule="auto"/>
              <w:rPr>
                <w:rFonts w:ascii="Arial" w:hAnsi="Arial" w:cs="Arial"/>
                <w:sz w:val="20"/>
                <w:szCs w:val="20"/>
              </w:rPr>
            </w:pPr>
          </w:p>
        </w:tc>
      </w:tr>
      <w:tr w:rsidR="005B7968" w:rsidRPr="005E1BCD" w14:paraId="6FC4BBA8" w14:textId="77777777" w:rsidTr="00FA637B">
        <w:trPr>
          <w:cantSplit/>
          <w:trHeight w:val="460"/>
        </w:trPr>
        <w:tc>
          <w:tcPr>
            <w:tcW w:w="3646" w:type="dxa"/>
            <w:tcBorders>
              <w:top w:val="single" w:sz="4" w:space="0" w:color="auto"/>
              <w:left w:val="single" w:sz="4" w:space="0" w:color="auto"/>
              <w:bottom w:val="nil"/>
              <w:right w:val="single" w:sz="6" w:space="0" w:color="auto"/>
            </w:tcBorders>
            <w:shd w:val="clear" w:color="auto" w:fill="FFFFFF"/>
            <w:vAlign w:val="center"/>
            <w:hideMark/>
          </w:tcPr>
          <w:p w14:paraId="0B45DD57" w14:textId="77777777" w:rsidR="005B7968" w:rsidRPr="00A319E3" w:rsidRDefault="005B7968" w:rsidP="00FA637B">
            <w:pPr>
              <w:autoSpaceDE w:val="0"/>
              <w:autoSpaceDN w:val="0"/>
              <w:spacing w:line="240" w:lineRule="auto"/>
              <w:rPr>
                <w:rFonts w:ascii="Arial" w:eastAsia="Arial" w:hAnsi="Arial" w:cs="Arial"/>
                <w:sz w:val="20"/>
                <w:szCs w:val="20"/>
              </w:rPr>
            </w:pPr>
            <w:r w:rsidRPr="00A319E3">
              <w:rPr>
                <w:rFonts w:ascii="Arial" w:hAnsi="Arial" w:cs="Arial"/>
                <w:bCs/>
                <w:sz w:val="20"/>
                <w:szCs w:val="20"/>
              </w:rPr>
              <w:t xml:space="preserve">Construção do referencial teórico </w:t>
            </w:r>
          </w:p>
        </w:tc>
        <w:tc>
          <w:tcPr>
            <w:tcW w:w="448"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12490CE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1780B98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6" w:space="0" w:color="auto"/>
            </w:tcBorders>
            <w:shd w:val="clear" w:color="auto" w:fill="FBE4D5" w:themeFill="accent2" w:themeFillTint="33"/>
          </w:tcPr>
          <w:p w14:paraId="405A786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6" w:space="0" w:color="auto"/>
              <w:right w:val="single" w:sz="6" w:space="0" w:color="auto"/>
            </w:tcBorders>
            <w:shd w:val="clear" w:color="auto" w:fill="FBE4D5" w:themeFill="accent2" w:themeFillTint="33"/>
          </w:tcPr>
          <w:p w14:paraId="69CA447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0FB1476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1F0DCAE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6F2EFE5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78E0A02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5C6BFF4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362E542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2A5EA5C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0C0A555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03792EE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BE4D5" w:themeFill="accent2" w:themeFillTint="33"/>
          </w:tcPr>
          <w:p w14:paraId="5B09C35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shd w:val="clear" w:color="auto" w:fill="FBE4D5" w:themeFill="accent2" w:themeFillTint="33"/>
          </w:tcPr>
          <w:p w14:paraId="2096BB0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shd w:val="clear" w:color="auto" w:fill="FBE4D5" w:themeFill="accent2" w:themeFillTint="33"/>
          </w:tcPr>
          <w:p w14:paraId="519151F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shd w:val="clear" w:color="auto" w:fill="FBE4D5" w:themeFill="accent2" w:themeFillTint="33"/>
          </w:tcPr>
          <w:p w14:paraId="4F02051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shd w:val="clear" w:color="auto" w:fill="FBE4D5" w:themeFill="accent2" w:themeFillTint="33"/>
          </w:tcPr>
          <w:p w14:paraId="1B8AEC9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shd w:val="clear" w:color="auto" w:fill="FBE4D5" w:themeFill="accent2" w:themeFillTint="33"/>
          </w:tcPr>
          <w:p w14:paraId="3BA372D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shd w:val="clear" w:color="auto" w:fill="FBE4D5" w:themeFill="accent2" w:themeFillTint="33"/>
          </w:tcPr>
          <w:p w14:paraId="087A547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shd w:val="clear" w:color="auto" w:fill="FBE4D5" w:themeFill="accent2" w:themeFillTint="33"/>
          </w:tcPr>
          <w:p w14:paraId="58080ED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FBE4D5" w:themeFill="accent2" w:themeFillTint="33"/>
          </w:tcPr>
          <w:p w14:paraId="482DEFE6"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FBE4D5" w:themeFill="accent2" w:themeFillTint="33"/>
          </w:tcPr>
          <w:p w14:paraId="25592153"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shd w:val="clear" w:color="auto" w:fill="FBE4D5" w:themeFill="accent2" w:themeFillTint="33"/>
          </w:tcPr>
          <w:p w14:paraId="67602DAA" w14:textId="77777777" w:rsidR="005B7968" w:rsidRPr="00A319E3" w:rsidRDefault="005B7968" w:rsidP="00FA637B">
            <w:pPr>
              <w:spacing w:line="240" w:lineRule="auto"/>
              <w:rPr>
                <w:rFonts w:ascii="Arial" w:hAnsi="Arial" w:cs="Arial"/>
                <w:sz w:val="20"/>
                <w:szCs w:val="20"/>
              </w:rPr>
            </w:pPr>
          </w:p>
        </w:tc>
      </w:tr>
      <w:tr w:rsidR="005B7968" w:rsidRPr="005E1BCD" w14:paraId="55E73A16" w14:textId="77777777" w:rsidTr="00FA637B">
        <w:trPr>
          <w:cantSplit/>
          <w:trHeight w:val="460"/>
        </w:trPr>
        <w:tc>
          <w:tcPr>
            <w:tcW w:w="3646" w:type="dxa"/>
            <w:tcBorders>
              <w:top w:val="single" w:sz="4" w:space="0" w:color="auto"/>
              <w:left w:val="single" w:sz="4" w:space="0" w:color="auto"/>
              <w:bottom w:val="nil"/>
              <w:right w:val="single" w:sz="6" w:space="0" w:color="auto"/>
            </w:tcBorders>
            <w:shd w:val="clear" w:color="auto" w:fill="FFFFFF"/>
            <w:vAlign w:val="center"/>
          </w:tcPr>
          <w:p w14:paraId="69600142"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Elaboração do instrumento</w:t>
            </w:r>
          </w:p>
          <w:p w14:paraId="231D2A1A"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para coleta de dados</w:t>
            </w:r>
          </w:p>
        </w:tc>
        <w:tc>
          <w:tcPr>
            <w:tcW w:w="448" w:type="dxa"/>
            <w:tcBorders>
              <w:top w:val="single" w:sz="4" w:space="0" w:color="auto"/>
              <w:left w:val="single" w:sz="6" w:space="0" w:color="auto"/>
              <w:bottom w:val="single" w:sz="6" w:space="0" w:color="auto"/>
              <w:right w:val="single" w:sz="4" w:space="0" w:color="auto"/>
            </w:tcBorders>
            <w:shd w:val="clear" w:color="auto" w:fill="FFD966" w:themeFill="accent4" w:themeFillTint="99"/>
          </w:tcPr>
          <w:p w14:paraId="30E4FB3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6" w:space="0" w:color="auto"/>
              <w:right w:val="single" w:sz="4" w:space="0" w:color="auto"/>
            </w:tcBorders>
          </w:tcPr>
          <w:p w14:paraId="5B8649A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6" w:space="0" w:color="auto"/>
            </w:tcBorders>
          </w:tcPr>
          <w:p w14:paraId="49C4F30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6" w:space="0" w:color="auto"/>
              <w:right w:val="single" w:sz="6" w:space="0" w:color="auto"/>
            </w:tcBorders>
          </w:tcPr>
          <w:p w14:paraId="23ACE99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4" w:space="0" w:color="auto"/>
            </w:tcBorders>
          </w:tcPr>
          <w:p w14:paraId="3B8A956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6" w:space="0" w:color="auto"/>
              <w:right w:val="single" w:sz="4" w:space="0" w:color="auto"/>
            </w:tcBorders>
            <w:shd w:val="clear" w:color="auto" w:fill="FFFFFF"/>
          </w:tcPr>
          <w:p w14:paraId="4E92962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6" w:space="0" w:color="auto"/>
              <w:right w:val="single" w:sz="4" w:space="0" w:color="auto"/>
            </w:tcBorders>
            <w:shd w:val="clear" w:color="auto" w:fill="FFFFFF"/>
          </w:tcPr>
          <w:p w14:paraId="6897ABD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6" w:space="0" w:color="auto"/>
              <w:right w:val="single" w:sz="4" w:space="0" w:color="auto"/>
            </w:tcBorders>
            <w:shd w:val="clear" w:color="auto" w:fill="FFFFFF"/>
          </w:tcPr>
          <w:p w14:paraId="1DA918A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7B2275B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740A9AC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6" w:space="0" w:color="auto"/>
              <w:right w:val="single" w:sz="4" w:space="0" w:color="auto"/>
            </w:tcBorders>
            <w:shd w:val="clear" w:color="auto" w:fill="FFFFFF"/>
          </w:tcPr>
          <w:p w14:paraId="55E1F35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5841C32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6DE8618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06F2078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0E189D2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61513DA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04B705C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7C64D85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tcPr>
          <w:p w14:paraId="43CD4F6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tcPr>
          <w:p w14:paraId="366C511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tcPr>
          <w:p w14:paraId="746F2F4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687492EC"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5B355E7F"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29770428" w14:textId="77777777" w:rsidR="005B7968" w:rsidRPr="00A319E3" w:rsidRDefault="005B7968" w:rsidP="00FA637B">
            <w:pPr>
              <w:spacing w:line="240" w:lineRule="auto"/>
              <w:rPr>
                <w:rFonts w:ascii="Arial" w:hAnsi="Arial" w:cs="Arial"/>
                <w:sz w:val="20"/>
                <w:szCs w:val="20"/>
              </w:rPr>
            </w:pPr>
          </w:p>
        </w:tc>
      </w:tr>
      <w:tr w:rsidR="005B7968" w:rsidRPr="005E1BCD" w14:paraId="1A9F74F3" w14:textId="77777777" w:rsidTr="00FA637B">
        <w:trPr>
          <w:cantSplit/>
          <w:trHeight w:val="437"/>
        </w:trPr>
        <w:tc>
          <w:tcPr>
            <w:tcW w:w="3646" w:type="dxa"/>
            <w:tcBorders>
              <w:top w:val="single" w:sz="4" w:space="0" w:color="auto"/>
              <w:left w:val="single" w:sz="4" w:space="0" w:color="auto"/>
              <w:bottom w:val="nil"/>
              <w:right w:val="single" w:sz="6" w:space="0" w:color="auto"/>
            </w:tcBorders>
            <w:shd w:val="clear" w:color="auto" w:fill="FFFFFF"/>
            <w:vAlign w:val="center"/>
            <w:hideMark/>
          </w:tcPr>
          <w:p w14:paraId="22AC49BE" w14:textId="77777777" w:rsidR="005B7968" w:rsidRPr="00A319E3" w:rsidRDefault="005B7968" w:rsidP="00FA637B">
            <w:pPr>
              <w:autoSpaceDE w:val="0"/>
              <w:autoSpaceDN w:val="0"/>
              <w:spacing w:line="240" w:lineRule="auto"/>
              <w:rPr>
                <w:rFonts w:ascii="Arial" w:hAnsi="Arial" w:cs="Arial"/>
                <w:sz w:val="20"/>
                <w:szCs w:val="20"/>
              </w:rPr>
            </w:pPr>
            <w:r w:rsidRPr="00A319E3">
              <w:rPr>
                <w:rFonts w:ascii="Arial" w:hAnsi="Arial" w:cs="Arial"/>
                <w:bCs/>
                <w:sz w:val="20"/>
                <w:szCs w:val="20"/>
              </w:rPr>
              <w:t>Submissão ao CEP</w:t>
            </w:r>
          </w:p>
        </w:tc>
        <w:tc>
          <w:tcPr>
            <w:tcW w:w="448"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4695B92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6" w:space="0" w:color="auto"/>
              <w:right w:val="single" w:sz="4" w:space="0" w:color="auto"/>
            </w:tcBorders>
            <w:shd w:val="clear" w:color="auto" w:fill="FBE4D5" w:themeFill="accent2" w:themeFillTint="33"/>
          </w:tcPr>
          <w:p w14:paraId="78EC7FF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6" w:space="0" w:color="auto"/>
            </w:tcBorders>
            <w:shd w:val="clear" w:color="auto" w:fill="FFFFFF" w:themeFill="background1"/>
          </w:tcPr>
          <w:p w14:paraId="23F69B3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6" w:space="0" w:color="auto"/>
              <w:right w:val="single" w:sz="6" w:space="0" w:color="auto"/>
            </w:tcBorders>
          </w:tcPr>
          <w:p w14:paraId="46ADA7D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6" w:space="0" w:color="auto"/>
              <w:right w:val="single" w:sz="4" w:space="0" w:color="auto"/>
            </w:tcBorders>
          </w:tcPr>
          <w:p w14:paraId="0F0D67B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6" w:space="0" w:color="auto"/>
              <w:right w:val="single" w:sz="4" w:space="0" w:color="auto"/>
            </w:tcBorders>
            <w:shd w:val="clear" w:color="auto" w:fill="FFFFFF"/>
          </w:tcPr>
          <w:p w14:paraId="10505AD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6" w:space="0" w:color="auto"/>
              <w:right w:val="single" w:sz="4" w:space="0" w:color="auto"/>
            </w:tcBorders>
            <w:shd w:val="clear" w:color="auto" w:fill="FFFFFF"/>
          </w:tcPr>
          <w:p w14:paraId="75BA3DB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6" w:space="0" w:color="auto"/>
              <w:right w:val="single" w:sz="4" w:space="0" w:color="auto"/>
            </w:tcBorders>
            <w:shd w:val="clear" w:color="auto" w:fill="FFFFFF"/>
          </w:tcPr>
          <w:p w14:paraId="04DDFA6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52DD384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0BC518B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6" w:space="0" w:color="auto"/>
              <w:right w:val="single" w:sz="4" w:space="0" w:color="auto"/>
            </w:tcBorders>
            <w:shd w:val="clear" w:color="auto" w:fill="FFFFFF"/>
          </w:tcPr>
          <w:p w14:paraId="235125C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7B23173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0C3E5D3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6" w:space="0" w:color="auto"/>
              <w:right w:val="single" w:sz="4" w:space="0" w:color="auto"/>
            </w:tcBorders>
            <w:shd w:val="clear" w:color="auto" w:fill="FFFFFF"/>
          </w:tcPr>
          <w:p w14:paraId="4F8BD94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431B7D1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109BB93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411C901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7FD00BB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tcPr>
          <w:p w14:paraId="6B5EF52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tcPr>
          <w:p w14:paraId="34F09D1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tcPr>
          <w:p w14:paraId="0DC7117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28F5A5C0"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72E46DF8"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405BBE47" w14:textId="77777777" w:rsidR="005B7968" w:rsidRPr="00A319E3" w:rsidRDefault="005B7968" w:rsidP="00FA637B">
            <w:pPr>
              <w:spacing w:line="240" w:lineRule="auto"/>
              <w:rPr>
                <w:rFonts w:ascii="Arial" w:hAnsi="Arial" w:cs="Arial"/>
                <w:sz w:val="20"/>
                <w:szCs w:val="20"/>
              </w:rPr>
            </w:pPr>
          </w:p>
        </w:tc>
      </w:tr>
      <w:tr w:rsidR="005B7968" w:rsidRPr="005E1BCD" w14:paraId="60A7A1B7" w14:textId="77777777" w:rsidTr="00FA637B">
        <w:trPr>
          <w:cantSplit/>
          <w:trHeight w:val="415"/>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tcPr>
          <w:p w14:paraId="725648DE"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Construção da revisão de</w:t>
            </w:r>
            <w:r>
              <w:rPr>
                <w:rFonts w:ascii="Arial" w:hAnsi="Arial" w:cs="Arial"/>
                <w:bCs/>
                <w:sz w:val="20"/>
                <w:szCs w:val="20"/>
              </w:rPr>
              <w:t xml:space="preserve"> </w:t>
            </w:r>
            <w:r w:rsidRPr="00A319E3">
              <w:rPr>
                <w:rFonts w:ascii="Arial" w:hAnsi="Arial" w:cs="Arial"/>
                <w:bCs/>
                <w:sz w:val="20"/>
                <w:szCs w:val="20"/>
              </w:rPr>
              <w:t>escopo</w:t>
            </w:r>
          </w:p>
        </w:tc>
        <w:tc>
          <w:tcPr>
            <w:tcW w:w="448" w:type="dxa"/>
            <w:tcBorders>
              <w:top w:val="single" w:sz="4" w:space="0" w:color="auto"/>
              <w:left w:val="single" w:sz="6" w:space="0" w:color="auto"/>
              <w:bottom w:val="single" w:sz="4" w:space="0" w:color="auto"/>
              <w:right w:val="single" w:sz="4" w:space="0" w:color="auto"/>
            </w:tcBorders>
            <w:shd w:val="clear" w:color="auto" w:fill="F7CAAC" w:themeFill="accent2" w:themeFillTint="66"/>
          </w:tcPr>
          <w:p w14:paraId="73366E7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shd w:val="clear" w:color="auto" w:fill="F7CAAC" w:themeFill="accent2" w:themeFillTint="66"/>
          </w:tcPr>
          <w:p w14:paraId="0A39F61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F7CAAC" w:themeFill="accent2" w:themeFillTint="66"/>
          </w:tcPr>
          <w:p w14:paraId="6CA2EF9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shd w:val="clear" w:color="auto" w:fill="F7CAAC" w:themeFill="accent2" w:themeFillTint="66"/>
          </w:tcPr>
          <w:p w14:paraId="41CDDA1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shd w:val="clear" w:color="auto" w:fill="FFFFFF"/>
          </w:tcPr>
          <w:p w14:paraId="11341EE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shd w:val="clear" w:color="auto" w:fill="FFFFFF"/>
          </w:tcPr>
          <w:p w14:paraId="1791BA5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tcPr>
          <w:p w14:paraId="4CA6673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auto"/>
          </w:tcPr>
          <w:p w14:paraId="26D240A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auto"/>
          </w:tcPr>
          <w:p w14:paraId="6B07562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auto"/>
          </w:tcPr>
          <w:p w14:paraId="1381104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auto"/>
          </w:tcPr>
          <w:p w14:paraId="595B36C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1B527F1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46E156D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4DCC46C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30C3F24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683220D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66221DB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45DBA26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tcPr>
          <w:p w14:paraId="15F1C22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tcPr>
          <w:p w14:paraId="76B2144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tcPr>
          <w:p w14:paraId="28BFE36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6483752D"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2233373C"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21DAC440" w14:textId="77777777" w:rsidR="005B7968" w:rsidRPr="00A319E3" w:rsidRDefault="005B7968" w:rsidP="00FA637B">
            <w:pPr>
              <w:spacing w:line="240" w:lineRule="auto"/>
              <w:rPr>
                <w:rFonts w:ascii="Arial" w:hAnsi="Arial" w:cs="Arial"/>
                <w:sz w:val="20"/>
                <w:szCs w:val="20"/>
              </w:rPr>
            </w:pPr>
          </w:p>
        </w:tc>
      </w:tr>
      <w:tr w:rsidR="005B7968" w:rsidRPr="005E1BCD" w14:paraId="6BEE0847" w14:textId="77777777" w:rsidTr="00FA637B">
        <w:trPr>
          <w:cantSplit/>
          <w:trHeight w:val="425"/>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19F3DADA"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Elaboração do 1º artigo</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3B1F89D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43F853E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FFFFFF"/>
          </w:tcPr>
          <w:p w14:paraId="28B87BD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shd w:val="clear" w:color="auto" w:fill="BFBFBF" w:themeFill="background1" w:themeFillShade="BF"/>
          </w:tcPr>
          <w:p w14:paraId="4874EC8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shd w:val="clear" w:color="auto" w:fill="BFBFBF" w:themeFill="background1" w:themeFillShade="BF"/>
          </w:tcPr>
          <w:p w14:paraId="48A2108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shd w:val="clear" w:color="auto" w:fill="FFFFFF" w:themeFill="background1"/>
          </w:tcPr>
          <w:p w14:paraId="0C616BC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tcPr>
          <w:p w14:paraId="106F9AF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auto"/>
          </w:tcPr>
          <w:p w14:paraId="2499A78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hemeFill="background1"/>
          </w:tcPr>
          <w:p w14:paraId="35BC30F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hemeFill="background1"/>
          </w:tcPr>
          <w:p w14:paraId="0FB0696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auto"/>
          </w:tcPr>
          <w:p w14:paraId="7DC841D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0692185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2DBC8F9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35DE0A8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224668A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0229D4C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19D5287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217E4A5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tcPr>
          <w:p w14:paraId="04F654F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tcPr>
          <w:p w14:paraId="7926DA3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tcPr>
          <w:p w14:paraId="628DDF7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77C3E679"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316D99E8"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54B62D20" w14:textId="77777777" w:rsidR="005B7968" w:rsidRPr="00A319E3" w:rsidRDefault="005B7968" w:rsidP="00FA637B">
            <w:pPr>
              <w:spacing w:line="240" w:lineRule="auto"/>
              <w:rPr>
                <w:rFonts w:ascii="Arial" w:hAnsi="Arial" w:cs="Arial"/>
                <w:sz w:val="20"/>
                <w:szCs w:val="20"/>
              </w:rPr>
            </w:pPr>
          </w:p>
        </w:tc>
      </w:tr>
      <w:tr w:rsidR="005B7968" w:rsidRPr="005E1BCD" w14:paraId="660F37C0" w14:textId="77777777" w:rsidTr="00FA637B">
        <w:trPr>
          <w:cantSplit/>
          <w:trHeight w:val="417"/>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25C07BF6" w14:textId="77777777" w:rsidR="005B7968" w:rsidRPr="00A319E3" w:rsidRDefault="005B7968" w:rsidP="00FA637B">
            <w:pPr>
              <w:autoSpaceDE w:val="0"/>
              <w:autoSpaceDN w:val="0"/>
              <w:spacing w:line="240" w:lineRule="auto"/>
              <w:rPr>
                <w:rFonts w:ascii="Arial" w:hAnsi="Arial" w:cs="Arial"/>
                <w:bCs/>
                <w:sz w:val="20"/>
                <w:szCs w:val="20"/>
              </w:rPr>
            </w:pPr>
            <w:r>
              <w:rPr>
                <w:rFonts w:ascii="Arial" w:hAnsi="Arial" w:cs="Arial"/>
                <w:bCs/>
                <w:sz w:val="20"/>
                <w:szCs w:val="20"/>
              </w:rPr>
              <w:t xml:space="preserve">Submissão </w:t>
            </w:r>
            <w:r w:rsidRPr="00A319E3">
              <w:rPr>
                <w:rFonts w:ascii="Arial" w:hAnsi="Arial" w:cs="Arial"/>
                <w:bCs/>
                <w:sz w:val="20"/>
                <w:szCs w:val="20"/>
              </w:rPr>
              <w:t xml:space="preserve">artigo para publicação </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6460630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60C5165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FFFFFF"/>
          </w:tcPr>
          <w:p w14:paraId="03F78E1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shd w:val="clear" w:color="auto" w:fill="FFFFFF" w:themeFill="background1"/>
          </w:tcPr>
          <w:p w14:paraId="4B127A1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shd w:val="clear" w:color="auto" w:fill="FFD966" w:themeFill="accent4" w:themeFillTint="99"/>
          </w:tcPr>
          <w:p w14:paraId="1EE3BD7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shd w:val="clear" w:color="auto" w:fill="FFD966" w:themeFill="accent4" w:themeFillTint="99"/>
          </w:tcPr>
          <w:p w14:paraId="21E8860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shd w:val="clear" w:color="auto" w:fill="FFFFFF" w:themeFill="background1"/>
          </w:tcPr>
          <w:p w14:paraId="70698CE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FFFFFF" w:themeFill="background1"/>
          </w:tcPr>
          <w:p w14:paraId="1C508BF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59171065" w14:textId="77777777" w:rsidR="005B7968" w:rsidRPr="00A319E3" w:rsidRDefault="005B7968" w:rsidP="00FA637B">
            <w:pPr>
              <w:autoSpaceDE w:val="0"/>
              <w:autoSpaceDN w:val="0"/>
              <w:spacing w:line="240" w:lineRule="auto"/>
              <w:jc w:val="center"/>
              <w:rPr>
                <w:rFonts w:ascii="Arial" w:hAnsi="Arial" w:cs="Arial"/>
                <w:color w:val="FF5050"/>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auto"/>
          </w:tcPr>
          <w:p w14:paraId="64DCE85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FF" w:themeFill="background1"/>
          </w:tcPr>
          <w:p w14:paraId="09C9BF1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hemeFill="background1"/>
          </w:tcPr>
          <w:p w14:paraId="1BB5011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09F7B57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7EFA1F9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5C9C253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6D4BFAE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16E566E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79A996D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tcPr>
          <w:p w14:paraId="7A0C97A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tcPr>
          <w:p w14:paraId="50231B6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tcPr>
          <w:p w14:paraId="6DDF966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359B13DD"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1955E2B9"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0EE79A18" w14:textId="77777777" w:rsidR="005B7968" w:rsidRPr="00A319E3" w:rsidRDefault="005B7968" w:rsidP="00FA637B">
            <w:pPr>
              <w:spacing w:line="240" w:lineRule="auto"/>
              <w:rPr>
                <w:rFonts w:ascii="Arial" w:hAnsi="Arial" w:cs="Arial"/>
                <w:sz w:val="20"/>
                <w:szCs w:val="20"/>
              </w:rPr>
            </w:pPr>
          </w:p>
        </w:tc>
      </w:tr>
      <w:tr w:rsidR="005B7968" w:rsidRPr="005E1BCD" w14:paraId="29CEE1FE" w14:textId="77777777" w:rsidTr="00FA637B">
        <w:trPr>
          <w:cantSplit/>
          <w:trHeight w:val="396"/>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70DAA0F5" w14:textId="77777777" w:rsidR="005B7968" w:rsidRPr="00A319E3" w:rsidRDefault="005B7968" w:rsidP="00FA637B">
            <w:pPr>
              <w:autoSpaceDE w:val="0"/>
              <w:autoSpaceDN w:val="0"/>
              <w:spacing w:line="240" w:lineRule="auto"/>
              <w:rPr>
                <w:rFonts w:ascii="Arial" w:hAnsi="Arial" w:cs="Arial"/>
                <w:sz w:val="20"/>
                <w:szCs w:val="20"/>
              </w:rPr>
            </w:pPr>
            <w:r w:rsidRPr="00A319E3">
              <w:rPr>
                <w:rFonts w:ascii="Arial" w:hAnsi="Arial" w:cs="Arial"/>
                <w:bCs/>
                <w:sz w:val="20"/>
                <w:szCs w:val="20"/>
              </w:rPr>
              <w:t>Coleta de dados</w:t>
            </w:r>
          </w:p>
        </w:tc>
        <w:tc>
          <w:tcPr>
            <w:tcW w:w="448" w:type="dxa"/>
            <w:tcBorders>
              <w:top w:val="single" w:sz="4" w:space="0" w:color="auto"/>
              <w:left w:val="single" w:sz="6" w:space="0" w:color="auto"/>
              <w:bottom w:val="single" w:sz="4" w:space="0" w:color="auto"/>
              <w:right w:val="single" w:sz="4" w:space="0" w:color="auto"/>
            </w:tcBorders>
            <w:shd w:val="clear" w:color="auto" w:fill="FFFFFF" w:themeFill="background1"/>
          </w:tcPr>
          <w:p w14:paraId="0E5DB98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shd w:val="clear" w:color="auto" w:fill="FFFFFF" w:themeFill="background1"/>
          </w:tcPr>
          <w:p w14:paraId="3CA3913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auto"/>
          </w:tcPr>
          <w:p w14:paraId="6A06B9A7" w14:textId="77777777" w:rsidR="005B7968" w:rsidRPr="005D7958" w:rsidRDefault="005B7968" w:rsidP="00FA637B">
            <w:pPr>
              <w:rPr>
                <w:color w:val="FF0000"/>
              </w:rPr>
            </w:pPr>
          </w:p>
        </w:tc>
        <w:tc>
          <w:tcPr>
            <w:tcW w:w="426" w:type="dxa"/>
            <w:gridSpan w:val="2"/>
            <w:tcBorders>
              <w:top w:val="single" w:sz="4" w:space="0" w:color="auto"/>
              <w:left w:val="single" w:sz="6" w:space="0" w:color="auto"/>
              <w:bottom w:val="single" w:sz="4" w:space="0" w:color="auto"/>
              <w:right w:val="single" w:sz="6" w:space="0" w:color="auto"/>
            </w:tcBorders>
            <w:shd w:val="clear" w:color="auto" w:fill="auto"/>
          </w:tcPr>
          <w:p w14:paraId="1F0D313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shd w:val="clear" w:color="auto" w:fill="auto"/>
          </w:tcPr>
          <w:p w14:paraId="58267E0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shd w:val="clear" w:color="auto" w:fill="BF8F00" w:themeFill="accent4" w:themeFillShade="BF"/>
          </w:tcPr>
          <w:p w14:paraId="57BE757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shd w:val="clear" w:color="auto" w:fill="BF8F00" w:themeFill="accent4" w:themeFillShade="BF"/>
          </w:tcPr>
          <w:p w14:paraId="40AE222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BF8F00" w:themeFill="accent4" w:themeFillShade="BF"/>
          </w:tcPr>
          <w:p w14:paraId="7361725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7C6D09B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7E1B7B1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FF"/>
          </w:tcPr>
          <w:p w14:paraId="7F4DFCB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6DE3FC5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5E53D6E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5167C17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nil"/>
              <w:bottom w:val="single" w:sz="4" w:space="0" w:color="auto"/>
              <w:right w:val="single" w:sz="4" w:space="0" w:color="auto"/>
            </w:tcBorders>
          </w:tcPr>
          <w:p w14:paraId="1475EDD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nil"/>
            </w:tcBorders>
          </w:tcPr>
          <w:p w14:paraId="0B3305E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single" w:sz="4" w:space="0" w:color="auto"/>
              <w:left w:val="single" w:sz="4" w:space="0" w:color="auto"/>
              <w:bottom w:val="single" w:sz="4" w:space="0" w:color="auto"/>
              <w:right w:val="nil"/>
            </w:tcBorders>
          </w:tcPr>
          <w:p w14:paraId="3F759DB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4" w:space="0" w:color="auto"/>
              <w:right w:val="nil"/>
            </w:tcBorders>
          </w:tcPr>
          <w:p w14:paraId="1E2F936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4" w:space="0" w:color="auto"/>
              <w:bottom w:val="single" w:sz="4" w:space="0" w:color="auto"/>
              <w:right w:val="nil"/>
            </w:tcBorders>
          </w:tcPr>
          <w:p w14:paraId="223692D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nil"/>
            </w:tcBorders>
          </w:tcPr>
          <w:p w14:paraId="22AAF87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140B1BA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09311D35"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3C3A2291"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1D4CE3E1" w14:textId="77777777" w:rsidR="005B7968" w:rsidRPr="00A319E3" w:rsidRDefault="005B7968" w:rsidP="00FA637B">
            <w:pPr>
              <w:spacing w:line="240" w:lineRule="auto"/>
              <w:rPr>
                <w:rFonts w:ascii="Arial" w:hAnsi="Arial" w:cs="Arial"/>
                <w:sz w:val="20"/>
                <w:szCs w:val="20"/>
              </w:rPr>
            </w:pPr>
          </w:p>
        </w:tc>
      </w:tr>
      <w:tr w:rsidR="005B7968" w:rsidRPr="005E1BCD" w14:paraId="7B7C4152" w14:textId="77777777" w:rsidTr="00FA637B">
        <w:trPr>
          <w:cantSplit/>
          <w:trHeight w:val="273"/>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00C08A0B"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Organização e análise dos dados</w:t>
            </w:r>
          </w:p>
        </w:tc>
        <w:tc>
          <w:tcPr>
            <w:tcW w:w="448" w:type="dxa"/>
            <w:tcBorders>
              <w:top w:val="single" w:sz="4" w:space="0" w:color="auto"/>
              <w:left w:val="single" w:sz="6" w:space="0" w:color="auto"/>
              <w:bottom w:val="single" w:sz="4" w:space="0" w:color="auto"/>
              <w:right w:val="single" w:sz="4" w:space="0" w:color="auto"/>
            </w:tcBorders>
          </w:tcPr>
          <w:p w14:paraId="757C8762" w14:textId="77777777" w:rsidR="005B7968" w:rsidRPr="00A319E3" w:rsidRDefault="005B7968" w:rsidP="00FA637B">
            <w:pPr>
              <w:autoSpaceDE w:val="0"/>
              <w:autoSpaceDN w:val="0"/>
              <w:spacing w:line="240" w:lineRule="auto"/>
              <w:jc w:val="center"/>
              <w:rPr>
                <w:rFonts w:ascii="Arial" w:hAnsi="Arial" w:cs="Arial"/>
                <w:color w:val="8EAADB"/>
                <w:sz w:val="20"/>
                <w:szCs w:val="20"/>
              </w:rPr>
            </w:pPr>
          </w:p>
        </w:tc>
        <w:tc>
          <w:tcPr>
            <w:tcW w:w="512" w:type="dxa"/>
            <w:tcBorders>
              <w:top w:val="single" w:sz="4" w:space="0" w:color="auto"/>
              <w:left w:val="single" w:sz="6" w:space="0" w:color="auto"/>
              <w:bottom w:val="single" w:sz="4" w:space="0" w:color="auto"/>
              <w:right w:val="single" w:sz="4" w:space="0" w:color="auto"/>
            </w:tcBorders>
            <w:shd w:val="clear" w:color="auto" w:fill="auto"/>
          </w:tcPr>
          <w:p w14:paraId="4562AE11" w14:textId="77777777" w:rsidR="005B7968" w:rsidRPr="00A319E3" w:rsidRDefault="005B7968" w:rsidP="00FA637B">
            <w:pPr>
              <w:autoSpaceDE w:val="0"/>
              <w:autoSpaceDN w:val="0"/>
              <w:spacing w:line="240" w:lineRule="auto"/>
              <w:jc w:val="center"/>
              <w:rPr>
                <w:rFonts w:ascii="Arial" w:hAnsi="Arial" w:cs="Arial"/>
                <w:color w:val="8EAADB"/>
                <w:sz w:val="20"/>
                <w:szCs w:val="20"/>
              </w:rPr>
            </w:pPr>
          </w:p>
        </w:tc>
        <w:tc>
          <w:tcPr>
            <w:tcW w:w="426" w:type="dxa"/>
            <w:tcBorders>
              <w:top w:val="single" w:sz="4" w:space="0" w:color="auto"/>
              <w:left w:val="single" w:sz="6" w:space="0" w:color="auto"/>
              <w:bottom w:val="single" w:sz="4" w:space="0" w:color="auto"/>
              <w:right w:val="single" w:sz="6" w:space="0" w:color="auto"/>
            </w:tcBorders>
            <w:shd w:val="clear" w:color="auto" w:fill="auto"/>
          </w:tcPr>
          <w:p w14:paraId="75BCA41B" w14:textId="77777777" w:rsidR="005B7968" w:rsidRPr="00A319E3" w:rsidRDefault="005B7968" w:rsidP="00FA637B">
            <w:pPr>
              <w:autoSpaceDE w:val="0"/>
              <w:autoSpaceDN w:val="0"/>
              <w:spacing w:line="240" w:lineRule="auto"/>
              <w:jc w:val="center"/>
              <w:rPr>
                <w:rFonts w:ascii="Arial" w:hAnsi="Arial" w:cs="Arial"/>
                <w:color w:val="8EAADB"/>
                <w:sz w:val="20"/>
                <w:szCs w:val="20"/>
              </w:rPr>
            </w:pPr>
          </w:p>
        </w:tc>
        <w:tc>
          <w:tcPr>
            <w:tcW w:w="426" w:type="dxa"/>
            <w:gridSpan w:val="2"/>
            <w:tcBorders>
              <w:top w:val="single" w:sz="4" w:space="0" w:color="auto"/>
              <w:left w:val="single" w:sz="6" w:space="0" w:color="auto"/>
              <w:bottom w:val="single" w:sz="4" w:space="0" w:color="auto"/>
              <w:right w:val="single" w:sz="6" w:space="0" w:color="auto"/>
            </w:tcBorders>
            <w:shd w:val="clear" w:color="auto" w:fill="auto"/>
          </w:tcPr>
          <w:p w14:paraId="60F08928" w14:textId="77777777" w:rsidR="005B7968" w:rsidRPr="00A319E3" w:rsidRDefault="005B7968" w:rsidP="00FA637B">
            <w:pPr>
              <w:autoSpaceDE w:val="0"/>
              <w:autoSpaceDN w:val="0"/>
              <w:spacing w:line="240" w:lineRule="auto"/>
              <w:jc w:val="center"/>
              <w:rPr>
                <w:rFonts w:ascii="Arial" w:hAnsi="Arial" w:cs="Arial"/>
                <w:color w:val="8EAADB"/>
                <w:sz w:val="20"/>
                <w:szCs w:val="20"/>
              </w:rPr>
            </w:pPr>
          </w:p>
        </w:tc>
        <w:tc>
          <w:tcPr>
            <w:tcW w:w="426" w:type="dxa"/>
            <w:tcBorders>
              <w:top w:val="single" w:sz="4" w:space="0" w:color="auto"/>
              <w:left w:val="single" w:sz="6" w:space="0" w:color="auto"/>
              <w:bottom w:val="single" w:sz="4" w:space="0" w:color="auto"/>
              <w:right w:val="single" w:sz="4" w:space="0" w:color="auto"/>
            </w:tcBorders>
            <w:shd w:val="clear" w:color="auto" w:fill="CC99FF"/>
          </w:tcPr>
          <w:p w14:paraId="06CAAC5C" w14:textId="77777777" w:rsidR="005B7968" w:rsidRPr="00A319E3" w:rsidRDefault="005B7968" w:rsidP="00FA637B">
            <w:pPr>
              <w:autoSpaceDE w:val="0"/>
              <w:autoSpaceDN w:val="0"/>
              <w:spacing w:line="240" w:lineRule="auto"/>
              <w:jc w:val="center"/>
              <w:rPr>
                <w:rFonts w:ascii="Arial" w:hAnsi="Arial" w:cs="Arial"/>
                <w:color w:val="8EAADB"/>
                <w:sz w:val="20"/>
                <w:szCs w:val="20"/>
              </w:rPr>
            </w:pPr>
          </w:p>
        </w:tc>
        <w:tc>
          <w:tcPr>
            <w:tcW w:w="379" w:type="dxa"/>
            <w:tcBorders>
              <w:top w:val="single" w:sz="4" w:space="0" w:color="auto"/>
              <w:left w:val="single" w:sz="6" w:space="0" w:color="auto"/>
              <w:bottom w:val="single" w:sz="4" w:space="0" w:color="auto"/>
              <w:right w:val="single" w:sz="4" w:space="0" w:color="auto"/>
            </w:tcBorders>
            <w:shd w:val="clear" w:color="auto" w:fill="CC99FF"/>
          </w:tcPr>
          <w:p w14:paraId="2842FD5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shd w:val="clear" w:color="auto" w:fill="CC99FF"/>
          </w:tcPr>
          <w:p w14:paraId="2CFCF99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CC99FF"/>
          </w:tcPr>
          <w:p w14:paraId="00002F0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CC99FF"/>
          </w:tcPr>
          <w:p w14:paraId="2218440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auto"/>
          </w:tcPr>
          <w:p w14:paraId="17F7AF3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FF"/>
          </w:tcPr>
          <w:p w14:paraId="140AC33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7BEF680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2A76889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2063F88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364238C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2589B73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2F4668F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3B347C4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tcPr>
          <w:p w14:paraId="678FA4E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nil"/>
              <w:left w:val="single" w:sz="4" w:space="0" w:color="auto"/>
              <w:bottom w:val="single" w:sz="4" w:space="0" w:color="auto"/>
              <w:right w:val="nil"/>
            </w:tcBorders>
          </w:tcPr>
          <w:p w14:paraId="0CB5085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180E62E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7AF400B7"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7DCC6869"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25CE6EC5" w14:textId="77777777" w:rsidR="005B7968" w:rsidRPr="00A319E3" w:rsidRDefault="005B7968" w:rsidP="00FA637B">
            <w:pPr>
              <w:spacing w:line="240" w:lineRule="auto"/>
              <w:rPr>
                <w:rFonts w:ascii="Arial" w:hAnsi="Arial" w:cs="Arial"/>
                <w:sz w:val="20"/>
                <w:szCs w:val="20"/>
              </w:rPr>
            </w:pPr>
          </w:p>
        </w:tc>
      </w:tr>
      <w:tr w:rsidR="005B7968" w:rsidRPr="005E1BCD" w14:paraId="7570B382" w14:textId="77777777" w:rsidTr="00FA637B">
        <w:trPr>
          <w:cantSplit/>
          <w:trHeight w:val="277"/>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tcPr>
          <w:p w14:paraId="68E2EB1C" w14:textId="55102394"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 xml:space="preserve">Confecção do </w:t>
            </w:r>
            <w:r w:rsidR="00BF4CD0">
              <w:rPr>
                <w:rFonts w:ascii="Arial" w:hAnsi="Arial" w:cs="Arial"/>
                <w:bCs/>
                <w:sz w:val="20"/>
                <w:szCs w:val="20"/>
              </w:rPr>
              <w:t>produto</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646288F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332DF00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tcPr>
          <w:p w14:paraId="045E3D8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tcPr>
          <w:p w14:paraId="2E69FBC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tcPr>
          <w:p w14:paraId="32EC64B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tcPr>
          <w:p w14:paraId="31E1C55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shd w:val="clear" w:color="auto" w:fill="FFFFFF"/>
          </w:tcPr>
          <w:p w14:paraId="3D5D295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FFFFFF"/>
          </w:tcPr>
          <w:p w14:paraId="3A0712E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3C6CA87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00"/>
          </w:tcPr>
          <w:p w14:paraId="2F86DB4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00"/>
          </w:tcPr>
          <w:p w14:paraId="63981A8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00"/>
          </w:tcPr>
          <w:p w14:paraId="5D3E62B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hemeFill="background1"/>
          </w:tcPr>
          <w:p w14:paraId="3D5CFC3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hemeFill="background1"/>
          </w:tcPr>
          <w:p w14:paraId="3345852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nil"/>
              <w:bottom w:val="single" w:sz="4" w:space="0" w:color="auto"/>
              <w:right w:val="single" w:sz="4" w:space="0" w:color="auto"/>
            </w:tcBorders>
            <w:shd w:val="clear" w:color="auto" w:fill="FFFFFF" w:themeFill="background1"/>
          </w:tcPr>
          <w:p w14:paraId="0D111C1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nil"/>
            </w:tcBorders>
            <w:shd w:val="clear" w:color="auto" w:fill="FFFFFF" w:themeFill="background1"/>
          </w:tcPr>
          <w:p w14:paraId="646F03F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single" w:sz="4" w:space="0" w:color="auto"/>
              <w:left w:val="single" w:sz="4" w:space="0" w:color="auto"/>
              <w:bottom w:val="single" w:sz="4" w:space="0" w:color="auto"/>
              <w:right w:val="nil"/>
            </w:tcBorders>
          </w:tcPr>
          <w:p w14:paraId="11F8906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4" w:space="0" w:color="auto"/>
              <w:right w:val="nil"/>
            </w:tcBorders>
          </w:tcPr>
          <w:p w14:paraId="07C949B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4" w:space="0" w:color="auto"/>
              <w:bottom w:val="single" w:sz="4" w:space="0" w:color="auto"/>
              <w:right w:val="nil"/>
            </w:tcBorders>
          </w:tcPr>
          <w:p w14:paraId="501DBA1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nil"/>
            </w:tcBorders>
          </w:tcPr>
          <w:p w14:paraId="1F78B83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53F976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23A03591"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5433CBEC"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62230B2D" w14:textId="77777777" w:rsidR="005B7968" w:rsidRPr="00A319E3" w:rsidRDefault="005B7968" w:rsidP="00FA637B">
            <w:pPr>
              <w:spacing w:line="240" w:lineRule="auto"/>
              <w:rPr>
                <w:rFonts w:ascii="Arial" w:hAnsi="Arial" w:cs="Arial"/>
                <w:sz w:val="20"/>
                <w:szCs w:val="20"/>
              </w:rPr>
            </w:pPr>
          </w:p>
        </w:tc>
      </w:tr>
      <w:tr w:rsidR="005B7968" w:rsidRPr="005E1BCD" w14:paraId="181D81CB" w14:textId="77777777" w:rsidTr="00FA637B">
        <w:trPr>
          <w:cantSplit/>
          <w:trHeight w:val="281"/>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tcPr>
          <w:p w14:paraId="7FA36D38" w14:textId="3B7DCB30"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 xml:space="preserve">Validação do </w:t>
            </w:r>
            <w:r w:rsidR="00BF4CD0">
              <w:rPr>
                <w:rFonts w:ascii="Arial" w:hAnsi="Arial" w:cs="Arial"/>
                <w:bCs/>
                <w:sz w:val="20"/>
                <w:szCs w:val="20"/>
              </w:rPr>
              <w:t>produto</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3BA20C3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52BC1C4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tcPr>
          <w:p w14:paraId="1594EE3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tcPr>
          <w:p w14:paraId="0D8460F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tcPr>
          <w:p w14:paraId="2A88D68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tcPr>
          <w:p w14:paraId="5E9A90A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shd w:val="clear" w:color="auto" w:fill="FFFFFF"/>
          </w:tcPr>
          <w:p w14:paraId="6AABEC1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FFFFFF"/>
          </w:tcPr>
          <w:p w14:paraId="608D52F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28B4F6C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416BB50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auto"/>
          </w:tcPr>
          <w:p w14:paraId="5C0C1EF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2CC" w:themeFill="accent4" w:themeFillTint="33"/>
          </w:tcPr>
          <w:p w14:paraId="580BB7C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2CC" w:themeFill="accent4" w:themeFillTint="33"/>
          </w:tcPr>
          <w:p w14:paraId="549617E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2CC" w:themeFill="accent4" w:themeFillTint="33"/>
          </w:tcPr>
          <w:p w14:paraId="1D208F4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nil"/>
              <w:bottom w:val="single" w:sz="4" w:space="0" w:color="auto"/>
              <w:right w:val="single" w:sz="4" w:space="0" w:color="auto"/>
            </w:tcBorders>
            <w:shd w:val="clear" w:color="auto" w:fill="FFFFFF" w:themeFill="background1"/>
          </w:tcPr>
          <w:p w14:paraId="052568C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nil"/>
            </w:tcBorders>
            <w:shd w:val="clear" w:color="auto" w:fill="FFFFFF" w:themeFill="background1"/>
          </w:tcPr>
          <w:p w14:paraId="0730F61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single" w:sz="4" w:space="0" w:color="auto"/>
              <w:left w:val="single" w:sz="4" w:space="0" w:color="auto"/>
              <w:bottom w:val="single" w:sz="4" w:space="0" w:color="auto"/>
              <w:right w:val="nil"/>
            </w:tcBorders>
          </w:tcPr>
          <w:p w14:paraId="7C5E278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4" w:space="0" w:color="auto"/>
              <w:right w:val="nil"/>
            </w:tcBorders>
          </w:tcPr>
          <w:p w14:paraId="4320197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4" w:space="0" w:color="auto"/>
              <w:bottom w:val="single" w:sz="4" w:space="0" w:color="auto"/>
              <w:right w:val="nil"/>
            </w:tcBorders>
          </w:tcPr>
          <w:p w14:paraId="417E1B4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nil"/>
            </w:tcBorders>
          </w:tcPr>
          <w:p w14:paraId="1DE9A1A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26EC41B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50A2CBF9"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1077E0E8"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61FBE8C4" w14:textId="77777777" w:rsidR="005B7968" w:rsidRPr="00A319E3" w:rsidRDefault="005B7968" w:rsidP="00FA637B">
            <w:pPr>
              <w:spacing w:line="240" w:lineRule="auto"/>
              <w:rPr>
                <w:rFonts w:ascii="Arial" w:hAnsi="Arial" w:cs="Arial"/>
                <w:sz w:val="20"/>
                <w:szCs w:val="20"/>
              </w:rPr>
            </w:pPr>
          </w:p>
        </w:tc>
      </w:tr>
      <w:tr w:rsidR="005B7968" w:rsidRPr="005E1BCD" w14:paraId="4A05AD8C" w14:textId="77777777" w:rsidTr="00FA637B">
        <w:trPr>
          <w:cantSplit/>
          <w:trHeight w:val="460"/>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3F091360"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Redação final da dissertação</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5A39206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5C9D7AD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tcPr>
          <w:p w14:paraId="207E7F5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tcPr>
          <w:p w14:paraId="2FE91D4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tcPr>
          <w:p w14:paraId="1D1413D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tcPr>
          <w:p w14:paraId="264AE98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tcPr>
          <w:p w14:paraId="22EE2E5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FFFFFF"/>
          </w:tcPr>
          <w:p w14:paraId="2673DBC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45C4236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108F481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FF"/>
          </w:tcPr>
          <w:p w14:paraId="63CE599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7E5127D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0A723F5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4" w:space="0" w:color="auto"/>
              <w:right w:val="single" w:sz="4" w:space="0" w:color="auto"/>
            </w:tcBorders>
          </w:tcPr>
          <w:p w14:paraId="5BF4DD8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nil"/>
              <w:bottom w:val="single" w:sz="4" w:space="0" w:color="auto"/>
              <w:right w:val="single" w:sz="4" w:space="0" w:color="auto"/>
            </w:tcBorders>
            <w:shd w:val="clear" w:color="auto" w:fill="FFD966" w:themeFill="accent4" w:themeFillTint="99"/>
          </w:tcPr>
          <w:p w14:paraId="5BE32D4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nil"/>
            </w:tcBorders>
            <w:shd w:val="clear" w:color="auto" w:fill="FFD966" w:themeFill="accent4" w:themeFillTint="99"/>
          </w:tcPr>
          <w:p w14:paraId="354BECB5" w14:textId="77777777" w:rsidR="005B7968" w:rsidRPr="00A319E3" w:rsidRDefault="005B7968" w:rsidP="00FA637B">
            <w:pPr>
              <w:autoSpaceDE w:val="0"/>
              <w:autoSpaceDN w:val="0"/>
              <w:spacing w:line="240" w:lineRule="auto"/>
              <w:rPr>
                <w:rFonts w:ascii="Arial" w:hAnsi="Arial" w:cs="Arial"/>
                <w:sz w:val="20"/>
                <w:szCs w:val="20"/>
              </w:rPr>
            </w:pPr>
          </w:p>
        </w:tc>
        <w:tc>
          <w:tcPr>
            <w:tcW w:w="385" w:type="dxa"/>
            <w:tcBorders>
              <w:top w:val="single" w:sz="4" w:space="0" w:color="auto"/>
              <w:left w:val="single" w:sz="4" w:space="0" w:color="auto"/>
              <w:bottom w:val="single" w:sz="4" w:space="0" w:color="auto"/>
              <w:right w:val="nil"/>
            </w:tcBorders>
            <w:shd w:val="clear" w:color="auto" w:fill="FFD966" w:themeFill="accent4" w:themeFillTint="99"/>
          </w:tcPr>
          <w:p w14:paraId="3CC4AA4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4" w:space="0" w:color="auto"/>
              <w:right w:val="nil"/>
            </w:tcBorders>
            <w:shd w:val="clear" w:color="auto" w:fill="FFD966" w:themeFill="accent4" w:themeFillTint="99"/>
          </w:tcPr>
          <w:p w14:paraId="5FC54D6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4" w:space="0" w:color="auto"/>
              <w:bottom w:val="single" w:sz="4" w:space="0" w:color="auto"/>
              <w:right w:val="nil"/>
            </w:tcBorders>
            <w:shd w:val="clear" w:color="auto" w:fill="FFD966" w:themeFill="accent4" w:themeFillTint="99"/>
          </w:tcPr>
          <w:p w14:paraId="2F37E3B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nil"/>
            </w:tcBorders>
          </w:tcPr>
          <w:p w14:paraId="0E2838F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14:paraId="381DAF1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65D23BD9"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4D4EECC4"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67DDFB7C" w14:textId="77777777" w:rsidR="005B7968" w:rsidRPr="00A319E3" w:rsidRDefault="005B7968" w:rsidP="00FA637B">
            <w:pPr>
              <w:spacing w:line="240" w:lineRule="auto"/>
              <w:rPr>
                <w:rFonts w:ascii="Arial" w:hAnsi="Arial" w:cs="Arial"/>
                <w:sz w:val="20"/>
                <w:szCs w:val="20"/>
              </w:rPr>
            </w:pPr>
          </w:p>
        </w:tc>
      </w:tr>
      <w:tr w:rsidR="005B7968" w:rsidRPr="005E1BCD" w14:paraId="51D53772" w14:textId="77777777" w:rsidTr="00FA637B">
        <w:trPr>
          <w:cantSplit/>
          <w:trHeight w:val="297"/>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56DFA41B"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t xml:space="preserve">Entrega da dissertação aos membros da banca </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5CA78E4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2309236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tcPr>
          <w:p w14:paraId="30A05E2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tcPr>
          <w:p w14:paraId="1348739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tcPr>
          <w:p w14:paraId="5D87C3B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tcPr>
          <w:p w14:paraId="3C6B5AF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tcPr>
          <w:p w14:paraId="7D8D33E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FFFFFF"/>
          </w:tcPr>
          <w:p w14:paraId="2D0E23E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1283304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4DE0D157"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FF"/>
          </w:tcPr>
          <w:p w14:paraId="44CBC88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58D7C4C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68A587F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315E285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nil"/>
              <w:bottom w:val="single" w:sz="4" w:space="0" w:color="auto"/>
              <w:right w:val="single" w:sz="4" w:space="0" w:color="auto"/>
            </w:tcBorders>
          </w:tcPr>
          <w:p w14:paraId="043E2CA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nil"/>
              <w:left w:val="single" w:sz="4" w:space="0" w:color="auto"/>
              <w:bottom w:val="single" w:sz="4" w:space="0" w:color="auto"/>
              <w:right w:val="nil"/>
            </w:tcBorders>
          </w:tcPr>
          <w:p w14:paraId="6043F27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nil"/>
              <w:left w:val="single" w:sz="4" w:space="0" w:color="auto"/>
              <w:bottom w:val="single" w:sz="4" w:space="0" w:color="auto"/>
              <w:right w:val="nil"/>
            </w:tcBorders>
          </w:tcPr>
          <w:p w14:paraId="29B9730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nil"/>
              <w:left w:val="single" w:sz="4" w:space="0" w:color="auto"/>
              <w:bottom w:val="single" w:sz="4" w:space="0" w:color="auto"/>
              <w:right w:val="nil"/>
            </w:tcBorders>
          </w:tcPr>
          <w:p w14:paraId="4A7DDAE8"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nil"/>
              <w:left w:val="single" w:sz="4" w:space="0" w:color="auto"/>
              <w:bottom w:val="single" w:sz="4" w:space="0" w:color="auto"/>
              <w:right w:val="nil"/>
            </w:tcBorders>
            <w:shd w:val="clear" w:color="auto" w:fill="auto"/>
          </w:tcPr>
          <w:p w14:paraId="5943E58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4" w:space="0" w:color="auto"/>
              <w:right w:val="nil"/>
            </w:tcBorders>
            <w:shd w:val="clear" w:color="auto" w:fill="FF33CC"/>
          </w:tcPr>
          <w:p w14:paraId="1CCA21F3"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nil"/>
              <w:left w:val="single" w:sz="4" w:space="0" w:color="auto"/>
              <w:bottom w:val="single" w:sz="4" w:space="0" w:color="auto"/>
              <w:right w:val="single" w:sz="4" w:space="0" w:color="auto"/>
            </w:tcBorders>
            <w:shd w:val="clear" w:color="auto" w:fill="FF33CC"/>
          </w:tcPr>
          <w:p w14:paraId="118524F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auto"/>
          </w:tcPr>
          <w:p w14:paraId="3BE71E33"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tcPr>
          <w:p w14:paraId="2C7E4C8A"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tcPr>
          <w:p w14:paraId="044B24F3" w14:textId="77777777" w:rsidR="005B7968" w:rsidRPr="00A319E3" w:rsidRDefault="005B7968" w:rsidP="00FA637B">
            <w:pPr>
              <w:spacing w:line="240" w:lineRule="auto"/>
              <w:rPr>
                <w:rFonts w:ascii="Arial" w:hAnsi="Arial" w:cs="Arial"/>
                <w:sz w:val="20"/>
                <w:szCs w:val="20"/>
              </w:rPr>
            </w:pPr>
          </w:p>
        </w:tc>
      </w:tr>
      <w:tr w:rsidR="005B7968" w:rsidRPr="005E1BCD" w14:paraId="68AD79CD" w14:textId="77777777" w:rsidTr="00FA637B">
        <w:trPr>
          <w:cantSplit/>
          <w:trHeight w:val="460"/>
        </w:trPr>
        <w:tc>
          <w:tcPr>
            <w:tcW w:w="3646"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7BBD00F4" w14:textId="77777777" w:rsidR="005B7968" w:rsidRPr="00A319E3" w:rsidRDefault="005B7968" w:rsidP="00FA637B">
            <w:pPr>
              <w:autoSpaceDE w:val="0"/>
              <w:autoSpaceDN w:val="0"/>
              <w:spacing w:line="240" w:lineRule="auto"/>
              <w:rPr>
                <w:rFonts w:ascii="Arial" w:hAnsi="Arial" w:cs="Arial"/>
                <w:bCs/>
                <w:sz w:val="20"/>
                <w:szCs w:val="20"/>
              </w:rPr>
            </w:pPr>
            <w:r w:rsidRPr="00A319E3">
              <w:rPr>
                <w:rFonts w:ascii="Arial" w:hAnsi="Arial" w:cs="Arial"/>
                <w:bCs/>
                <w:sz w:val="20"/>
                <w:szCs w:val="20"/>
              </w:rPr>
              <w:lastRenderedPageBreak/>
              <w:t>Defesa de Dissertação</w:t>
            </w:r>
          </w:p>
        </w:tc>
        <w:tc>
          <w:tcPr>
            <w:tcW w:w="448" w:type="dxa"/>
            <w:tcBorders>
              <w:top w:val="single" w:sz="4" w:space="0" w:color="auto"/>
              <w:left w:val="single" w:sz="6" w:space="0" w:color="auto"/>
              <w:bottom w:val="single" w:sz="4" w:space="0" w:color="auto"/>
              <w:right w:val="single" w:sz="4" w:space="0" w:color="auto"/>
            </w:tcBorders>
            <w:shd w:val="clear" w:color="auto" w:fill="FFFFFF"/>
          </w:tcPr>
          <w:p w14:paraId="1CDA8A1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2" w:type="dxa"/>
            <w:tcBorders>
              <w:top w:val="single" w:sz="4" w:space="0" w:color="auto"/>
              <w:left w:val="single" w:sz="6" w:space="0" w:color="auto"/>
              <w:bottom w:val="single" w:sz="4" w:space="0" w:color="auto"/>
              <w:right w:val="single" w:sz="4" w:space="0" w:color="auto"/>
            </w:tcBorders>
          </w:tcPr>
          <w:p w14:paraId="06F0CBD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6" w:space="0" w:color="auto"/>
            </w:tcBorders>
          </w:tcPr>
          <w:p w14:paraId="5EC9642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gridSpan w:val="2"/>
            <w:tcBorders>
              <w:top w:val="single" w:sz="4" w:space="0" w:color="auto"/>
              <w:left w:val="single" w:sz="6" w:space="0" w:color="auto"/>
              <w:bottom w:val="single" w:sz="4" w:space="0" w:color="auto"/>
              <w:right w:val="single" w:sz="6" w:space="0" w:color="auto"/>
            </w:tcBorders>
          </w:tcPr>
          <w:p w14:paraId="6F15077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6" w:space="0" w:color="auto"/>
              <w:bottom w:val="single" w:sz="4" w:space="0" w:color="auto"/>
              <w:right w:val="single" w:sz="4" w:space="0" w:color="auto"/>
            </w:tcBorders>
          </w:tcPr>
          <w:p w14:paraId="14CC100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79" w:type="dxa"/>
            <w:tcBorders>
              <w:top w:val="single" w:sz="4" w:space="0" w:color="auto"/>
              <w:left w:val="single" w:sz="6" w:space="0" w:color="auto"/>
              <w:bottom w:val="single" w:sz="4" w:space="0" w:color="auto"/>
              <w:right w:val="single" w:sz="4" w:space="0" w:color="auto"/>
            </w:tcBorders>
          </w:tcPr>
          <w:p w14:paraId="738FFEE9"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44" w:type="dxa"/>
            <w:tcBorders>
              <w:top w:val="single" w:sz="4" w:space="0" w:color="auto"/>
              <w:left w:val="single" w:sz="6" w:space="0" w:color="auto"/>
              <w:bottom w:val="single" w:sz="4" w:space="0" w:color="auto"/>
              <w:right w:val="single" w:sz="4" w:space="0" w:color="auto"/>
            </w:tcBorders>
          </w:tcPr>
          <w:p w14:paraId="76332215"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6" w:space="0" w:color="auto"/>
              <w:bottom w:val="single" w:sz="4" w:space="0" w:color="auto"/>
              <w:right w:val="single" w:sz="4" w:space="0" w:color="auto"/>
            </w:tcBorders>
            <w:shd w:val="clear" w:color="auto" w:fill="FFFFFF"/>
          </w:tcPr>
          <w:p w14:paraId="22AF8022"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41D35F9C"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6507B38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3" w:type="dxa"/>
            <w:tcBorders>
              <w:top w:val="single" w:sz="4" w:space="0" w:color="auto"/>
              <w:left w:val="single" w:sz="6" w:space="0" w:color="auto"/>
              <w:bottom w:val="single" w:sz="4" w:space="0" w:color="auto"/>
              <w:right w:val="single" w:sz="4" w:space="0" w:color="auto"/>
            </w:tcBorders>
            <w:shd w:val="clear" w:color="auto" w:fill="FFFFFF"/>
          </w:tcPr>
          <w:p w14:paraId="737FCD7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08FA0C46"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shd w:val="clear" w:color="auto" w:fill="FFFFFF"/>
          </w:tcPr>
          <w:p w14:paraId="7BB59C30"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6" w:space="0" w:color="auto"/>
              <w:bottom w:val="single" w:sz="4" w:space="0" w:color="auto"/>
              <w:right w:val="single" w:sz="4" w:space="0" w:color="auto"/>
            </w:tcBorders>
          </w:tcPr>
          <w:p w14:paraId="0135D793" w14:textId="77777777" w:rsidR="005B7968" w:rsidRPr="00A319E3" w:rsidRDefault="005B7968" w:rsidP="00FA637B">
            <w:pPr>
              <w:autoSpaceDE w:val="0"/>
              <w:autoSpaceDN w:val="0"/>
              <w:spacing w:line="240" w:lineRule="auto"/>
              <w:jc w:val="center"/>
              <w:rPr>
                <w:rFonts w:ascii="Arial" w:hAnsi="Arial" w:cs="Arial"/>
                <w:sz w:val="20"/>
                <w:szCs w:val="20"/>
              </w:rPr>
            </w:pPr>
          </w:p>
          <w:p w14:paraId="099BD8E1" w14:textId="77777777" w:rsidR="005B7968" w:rsidRPr="00A319E3" w:rsidRDefault="005B7968" w:rsidP="00FA637B">
            <w:pPr>
              <w:autoSpaceDE w:val="0"/>
              <w:autoSpaceDN w:val="0"/>
              <w:spacing w:line="240" w:lineRule="auto"/>
              <w:rPr>
                <w:rFonts w:ascii="Arial" w:hAnsi="Arial" w:cs="Arial"/>
                <w:sz w:val="20"/>
                <w:szCs w:val="20"/>
              </w:rPr>
            </w:pPr>
          </w:p>
        </w:tc>
        <w:tc>
          <w:tcPr>
            <w:tcW w:w="420" w:type="dxa"/>
            <w:tcBorders>
              <w:top w:val="single" w:sz="4" w:space="0" w:color="auto"/>
              <w:left w:val="nil"/>
              <w:bottom w:val="single" w:sz="6" w:space="0" w:color="auto"/>
              <w:right w:val="single" w:sz="4" w:space="0" w:color="auto"/>
            </w:tcBorders>
          </w:tcPr>
          <w:p w14:paraId="3ADBE53D"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53" w:type="dxa"/>
            <w:gridSpan w:val="2"/>
            <w:tcBorders>
              <w:top w:val="single" w:sz="4" w:space="0" w:color="auto"/>
              <w:left w:val="single" w:sz="4" w:space="0" w:color="auto"/>
              <w:bottom w:val="single" w:sz="6" w:space="0" w:color="auto"/>
              <w:right w:val="nil"/>
            </w:tcBorders>
          </w:tcPr>
          <w:p w14:paraId="20F62EAA"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385" w:type="dxa"/>
            <w:tcBorders>
              <w:top w:val="single" w:sz="4" w:space="0" w:color="auto"/>
              <w:left w:val="single" w:sz="4" w:space="0" w:color="auto"/>
              <w:bottom w:val="single" w:sz="6" w:space="0" w:color="auto"/>
              <w:right w:val="nil"/>
            </w:tcBorders>
          </w:tcPr>
          <w:p w14:paraId="1F68F54B"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19" w:type="dxa"/>
            <w:tcBorders>
              <w:top w:val="single" w:sz="4" w:space="0" w:color="auto"/>
              <w:left w:val="single" w:sz="4" w:space="0" w:color="auto"/>
              <w:bottom w:val="single" w:sz="6" w:space="0" w:color="auto"/>
              <w:right w:val="nil"/>
            </w:tcBorders>
          </w:tcPr>
          <w:p w14:paraId="1897074E"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0" w:type="dxa"/>
            <w:tcBorders>
              <w:top w:val="single" w:sz="4" w:space="0" w:color="auto"/>
              <w:left w:val="single" w:sz="4" w:space="0" w:color="auto"/>
              <w:bottom w:val="single" w:sz="6" w:space="0" w:color="auto"/>
              <w:right w:val="nil"/>
            </w:tcBorders>
          </w:tcPr>
          <w:p w14:paraId="74FFF2A1"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510" w:type="dxa"/>
            <w:tcBorders>
              <w:top w:val="single" w:sz="4" w:space="0" w:color="auto"/>
              <w:left w:val="single" w:sz="4" w:space="0" w:color="auto"/>
              <w:bottom w:val="single" w:sz="6" w:space="0" w:color="auto"/>
              <w:right w:val="nil"/>
            </w:tcBorders>
          </w:tcPr>
          <w:p w14:paraId="1A0C0CA4"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26" w:type="dxa"/>
            <w:tcBorders>
              <w:top w:val="single" w:sz="4" w:space="0" w:color="auto"/>
              <w:left w:val="single" w:sz="4" w:space="0" w:color="auto"/>
              <w:bottom w:val="single" w:sz="6" w:space="0" w:color="auto"/>
              <w:right w:val="single" w:sz="4" w:space="0" w:color="auto"/>
            </w:tcBorders>
            <w:shd w:val="clear" w:color="auto" w:fill="auto"/>
          </w:tcPr>
          <w:p w14:paraId="5B4DB6AF" w14:textId="77777777" w:rsidR="005B7968" w:rsidRPr="00A319E3" w:rsidRDefault="005B7968" w:rsidP="00FA637B">
            <w:pPr>
              <w:autoSpaceDE w:val="0"/>
              <w:autoSpaceDN w:val="0"/>
              <w:spacing w:line="240" w:lineRule="auto"/>
              <w:jc w:val="center"/>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9900CC"/>
          </w:tcPr>
          <w:p w14:paraId="4F663FE0" w14:textId="77777777" w:rsidR="005B7968" w:rsidRPr="00A319E3" w:rsidRDefault="005B7968" w:rsidP="00FA637B">
            <w:pPr>
              <w:spacing w:line="240" w:lineRule="auto"/>
              <w:rPr>
                <w:rFonts w:ascii="Arial" w:hAnsi="Arial" w:cs="Arial"/>
                <w:sz w:val="20"/>
                <w:szCs w:val="20"/>
              </w:rPr>
            </w:pPr>
          </w:p>
        </w:tc>
        <w:tc>
          <w:tcPr>
            <w:tcW w:w="434" w:type="dxa"/>
            <w:tcBorders>
              <w:top w:val="single" w:sz="4" w:space="0" w:color="auto"/>
              <w:bottom w:val="single" w:sz="4" w:space="0" w:color="auto"/>
              <w:right w:val="single" w:sz="4" w:space="0" w:color="auto"/>
            </w:tcBorders>
            <w:shd w:val="clear" w:color="auto" w:fill="9900CC"/>
          </w:tcPr>
          <w:p w14:paraId="20AD4839" w14:textId="77777777" w:rsidR="005B7968" w:rsidRPr="00A319E3" w:rsidRDefault="005B7968" w:rsidP="00FA637B">
            <w:pPr>
              <w:spacing w:line="240" w:lineRule="auto"/>
              <w:rPr>
                <w:rFonts w:ascii="Arial" w:hAnsi="Arial" w:cs="Arial"/>
                <w:sz w:val="20"/>
                <w:szCs w:val="20"/>
              </w:rPr>
            </w:pPr>
          </w:p>
        </w:tc>
        <w:tc>
          <w:tcPr>
            <w:tcW w:w="558" w:type="dxa"/>
            <w:tcBorders>
              <w:top w:val="single" w:sz="4" w:space="0" w:color="auto"/>
              <w:bottom w:val="single" w:sz="4" w:space="0" w:color="auto"/>
              <w:right w:val="single" w:sz="4" w:space="0" w:color="auto"/>
            </w:tcBorders>
            <w:shd w:val="clear" w:color="auto" w:fill="9900CC"/>
          </w:tcPr>
          <w:p w14:paraId="32B87000" w14:textId="77777777" w:rsidR="005B7968" w:rsidRPr="00A319E3" w:rsidRDefault="005B7968" w:rsidP="00FA637B">
            <w:pPr>
              <w:spacing w:line="240" w:lineRule="auto"/>
              <w:rPr>
                <w:rFonts w:ascii="Arial" w:hAnsi="Arial" w:cs="Arial"/>
                <w:sz w:val="20"/>
                <w:szCs w:val="20"/>
              </w:rPr>
            </w:pPr>
          </w:p>
        </w:tc>
      </w:tr>
      <w:bookmarkEnd w:id="13"/>
    </w:tbl>
    <w:p w14:paraId="6226AA74" w14:textId="77777777" w:rsidR="005B7968" w:rsidRDefault="005B7968" w:rsidP="005B7968">
      <w:pPr>
        <w:rPr>
          <w:rFonts w:ascii="Arial" w:eastAsia="Arial" w:hAnsi="Arial" w:cs="Arial"/>
          <w:b/>
          <w:highlight w:val="white"/>
        </w:rPr>
      </w:pPr>
    </w:p>
    <w:p w14:paraId="0065FD16" w14:textId="77777777" w:rsidR="005B7968" w:rsidRDefault="005B7968" w:rsidP="005B7968">
      <w:pPr>
        <w:rPr>
          <w:rFonts w:ascii="Arial" w:eastAsia="Arial" w:hAnsi="Arial" w:cs="Arial"/>
          <w:b/>
          <w:highlight w:val="white"/>
        </w:rPr>
        <w:sectPr w:rsidR="005B7968" w:rsidSect="00BF4CD0">
          <w:pgSz w:w="16838" w:h="11906" w:orient="landscape"/>
          <w:pgMar w:top="1701" w:right="1701" w:bottom="1134" w:left="1134" w:header="1134" w:footer="720" w:gutter="0"/>
          <w:pgNumType w:start="25"/>
          <w:cols w:space="720"/>
        </w:sectPr>
      </w:pPr>
      <w:bookmarkStart w:id="14" w:name="_heading=h.ddj0dqrv1647" w:colFirst="0" w:colLast="0"/>
      <w:bookmarkEnd w:id="14"/>
    </w:p>
    <w:p w14:paraId="63AAD968" w14:textId="04A4E5F8" w:rsidR="005B7968" w:rsidRDefault="00027F00" w:rsidP="00F71BA3">
      <w:pPr>
        <w:pStyle w:val="Ttulo1"/>
        <w:rPr>
          <w:rFonts w:ascii="Arial" w:eastAsia="Roboto" w:hAnsi="Arial" w:cs="Arial"/>
          <w:b w:val="0"/>
          <w:bCs/>
          <w:highlight w:val="white"/>
        </w:rPr>
      </w:pPr>
      <w:bookmarkStart w:id="15" w:name="_Hlk207356535"/>
      <w:bookmarkStart w:id="16" w:name="_Toc224735249"/>
      <w:r>
        <w:rPr>
          <w:rFonts w:ascii="Arial" w:eastAsia="Roboto" w:hAnsi="Arial" w:cs="Arial"/>
          <w:bCs/>
          <w:highlight w:val="white"/>
        </w:rPr>
        <w:lastRenderedPageBreak/>
        <w:t>8</w:t>
      </w:r>
      <w:r w:rsidR="005B7968">
        <w:rPr>
          <w:rFonts w:ascii="Arial" w:eastAsia="Roboto" w:hAnsi="Arial" w:cs="Arial"/>
          <w:bCs/>
          <w:highlight w:val="white"/>
        </w:rPr>
        <w:t xml:space="preserve"> </w:t>
      </w:r>
      <w:r w:rsidR="005B7968" w:rsidRPr="008D6346">
        <w:rPr>
          <w:rFonts w:ascii="Arial" w:eastAsia="Roboto" w:hAnsi="Arial" w:cs="Arial"/>
          <w:bCs/>
          <w:highlight w:val="white"/>
        </w:rPr>
        <w:t>ORÇAMENTO</w:t>
      </w:r>
      <w:r w:rsidR="00697EC1">
        <w:rPr>
          <w:rFonts w:ascii="Arial" w:eastAsia="Roboto" w:hAnsi="Arial" w:cs="Arial"/>
          <w:bCs/>
          <w:highlight w:val="white"/>
        </w:rPr>
        <w:t xml:space="preserve"> (exemplo)</w:t>
      </w:r>
      <w:bookmarkEnd w:id="16"/>
    </w:p>
    <w:bookmarkEnd w:id="15"/>
    <w:p w14:paraId="2C634F43" w14:textId="77777777" w:rsidR="005B7968" w:rsidRDefault="005B7968" w:rsidP="005B7968">
      <w:pPr>
        <w:rPr>
          <w:rFonts w:ascii="Arial" w:eastAsia="Roboto" w:hAnsi="Arial" w:cs="Arial"/>
          <w:b/>
          <w:bCs/>
          <w:highlight w:val="white"/>
        </w:rPr>
      </w:pPr>
    </w:p>
    <w:tbl>
      <w:tblPr>
        <w:tblStyle w:val="TabeladeGrade4-nfase1"/>
        <w:tblW w:w="8757" w:type="dxa"/>
        <w:tblLayout w:type="fixed"/>
        <w:tblLook w:val="04A0" w:firstRow="1" w:lastRow="0" w:firstColumn="1" w:lastColumn="0" w:noHBand="0" w:noVBand="1"/>
      </w:tblPr>
      <w:tblGrid>
        <w:gridCol w:w="2093"/>
        <w:gridCol w:w="1417"/>
        <w:gridCol w:w="1021"/>
        <w:gridCol w:w="142"/>
        <w:gridCol w:w="1389"/>
        <w:gridCol w:w="2695"/>
      </w:tblGrid>
      <w:tr w:rsidR="00BF4CD0" w14:paraId="07A869D7" w14:textId="77777777" w:rsidTr="00FA6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8E49574" w14:textId="77777777" w:rsidR="005B7968" w:rsidRPr="00216C1F" w:rsidRDefault="005B7968" w:rsidP="00FA637B">
            <w:pPr>
              <w:autoSpaceDE w:val="0"/>
              <w:ind w:firstLine="22"/>
              <w:jc w:val="left"/>
              <w:rPr>
                <w:rFonts w:ascii="Arial" w:hAnsi="Arial" w:cs="Arial"/>
                <w:b w:val="0"/>
                <w:bCs w:val="0"/>
              </w:rPr>
            </w:pPr>
            <w:bookmarkStart w:id="17" w:name="_Hlk174394655"/>
            <w:r w:rsidRPr="00216C1F">
              <w:rPr>
                <w:rFonts w:ascii="Arial" w:hAnsi="Arial" w:cs="Arial"/>
              </w:rPr>
              <w:t>MATERIAL</w:t>
            </w:r>
          </w:p>
        </w:tc>
        <w:tc>
          <w:tcPr>
            <w:tcW w:w="1417" w:type="dxa"/>
          </w:tcPr>
          <w:p w14:paraId="7446745B" w14:textId="77777777" w:rsidR="005B7968" w:rsidRPr="00216C1F" w:rsidRDefault="005B7968" w:rsidP="00FA637B">
            <w:pPr>
              <w:autoSpaceDE w:val="0"/>
              <w:ind w:firstLine="22"/>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6C1F">
              <w:rPr>
                <w:rFonts w:ascii="Arial" w:hAnsi="Arial" w:cs="Arial"/>
              </w:rPr>
              <w:t>UNIDADE</w:t>
            </w:r>
          </w:p>
        </w:tc>
        <w:tc>
          <w:tcPr>
            <w:tcW w:w="1163" w:type="dxa"/>
            <w:gridSpan w:val="2"/>
          </w:tcPr>
          <w:p w14:paraId="4DEAB295" w14:textId="77777777" w:rsidR="005B7968" w:rsidRPr="00216C1F" w:rsidRDefault="005B7968" w:rsidP="00FA637B">
            <w:pPr>
              <w:autoSpaceDE w:val="0"/>
              <w:ind w:firstLine="22"/>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6C1F">
              <w:rPr>
                <w:rFonts w:ascii="Arial" w:hAnsi="Arial" w:cs="Arial"/>
              </w:rPr>
              <w:t>QUANT.</w:t>
            </w:r>
          </w:p>
        </w:tc>
        <w:tc>
          <w:tcPr>
            <w:tcW w:w="1389" w:type="dxa"/>
          </w:tcPr>
          <w:p w14:paraId="3FD1CAC8" w14:textId="77777777" w:rsidR="005B7968" w:rsidRPr="00216C1F" w:rsidRDefault="005B7968" w:rsidP="00FA637B">
            <w:pPr>
              <w:autoSpaceDE w:val="0"/>
              <w:ind w:firstLine="22"/>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c>
          <w:tcPr>
            <w:tcW w:w="2695" w:type="dxa"/>
          </w:tcPr>
          <w:p w14:paraId="6E5D2D86" w14:textId="77777777" w:rsidR="005B7968" w:rsidRPr="00216C1F" w:rsidRDefault="005B7968" w:rsidP="00FA637B">
            <w:pPr>
              <w:autoSpaceDE w:val="0"/>
              <w:ind w:firstLine="22"/>
              <w:jc w:val="left"/>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6C1F">
              <w:rPr>
                <w:rFonts w:ascii="Arial" w:hAnsi="Arial" w:cs="Arial"/>
              </w:rPr>
              <w:t>TOTAL</w:t>
            </w:r>
          </w:p>
        </w:tc>
      </w:tr>
      <w:tr w:rsidR="00BF4CD0" w14:paraId="4502DD9F" w14:textId="77777777" w:rsidTr="00FA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2F10FD5" w14:textId="77777777" w:rsidR="005B7968" w:rsidRPr="00216C1F" w:rsidRDefault="005B7968" w:rsidP="00FA637B">
            <w:pPr>
              <w:autoSpaceDE w:val="0"/>
              <w:ind w:firstLine="0"/>
              <w:rPr>
                <w:rFonts w:ascii="Arial" w:hAnsi="Arial" w:cs="Arial"/>
              </w:rPr>
            </w:pPr>
            <w:r w:rsidRPr="00216C1F">
              <w:rPr>
                <w:rFonts w:ascii="Arial" w:hAnsi="Arial" w:cs="Arial"/>
              </w:rPr>
              <w:t>Papel A4</w:t>
            </w:r>
          </w:p>
        </w:tc>
        <w:tc>
          <w:tcPr>
            <w:tcW w:w="1417" w:type="dxa"/>
          </w:tcPr>
          <w:p w14:paraId="54F93718"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Resma</w:t>
            </w:r>
          </w:p>
        </w:tc>
        <w:tc>
          <w:tcPr>
            <w:tcW w:w="1021" w:type="dxa"/>
          </w:tcPr>
          <w:p w14:paraId="77C36FF4"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2</w:t>
            </w:r>
          </w:p>
        </w:tc>
        <w:tc>
          <w:tcPr>
            <w:tcW w:w="1531" w:type="dxa"/>
            <w:gridSpan w:val="2"/>
          </w:tcPr>
          <w:p w14:paraId="1FAAD47C"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34,00</w:t>
            </w:r>
          </w:p>
        </w:tc>
        <w:tc>
          <w:tcPr>
            <w:tcW w:w="2695" w:type="dxa"/>
          </w:tcPr>
          <w:p w14:paraId="77A661CD"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68,00</w:t>
            </w:r>
          </w:p>
        </w:tc>
      </w:tr>
      <w:tr w:rsidR="005B7968" w14:paraId="0B622A60" w14:textId="77777777" w:rsidTr="00FA637B">
        <w:tc>
          <w:tcPr>
            <w:cnfStyle w:val="001000000000" w:firstRow="0" w:lastRow="0" w:firstColumn="1" w:lastColumn="0" w:oddVBand="0" w:evenVBand="0" w:oddHBand="0" w:evenHBand="0" w:firstRowFirstColumn="0" w:firstRowLastColumn="0" w:lastRowFirstColumn="0" w:lastRowLastColumn="0"/>
            <w:tcW w:w="2093" w:type="dxa"/>
          </w:tcPr>
          <w:p w14:paraId="19FD0930" w14:textId="77777777" w:rsidR="005B7968" w:rsidRPr="00216C1F" w:rsidRDefault="005B7968" w:rsidP="00FA637B">
            <w:pPr>
              <w:autoSpaceDE w:val="0"/>
              <w:ind w:firstLine="0"/>
              <w:rPr>
                <w:rFonts w:ascii="Arial" w:hAnsi="Arial" w:cs="Arial"/>
                <w:bCs w:val="0"/>
              </w:rPr>
            </w:pPr>
            <w:r w:rsidRPr="00216C1F">
              <w:rPr>
                <w:rFonts w:ascii="Arial" w:hAnsi="Arial" w:cs="Arial"/>
              </w:rPr>
              <w:t xml:space="preserve">Pastas </w:t>
            </w:r>
          </w:p>
        </w:tc>
        <w:tc>
          <w:tcPr>
            <w:tcW w:w="1417" w:type="dxa"/>
          </w:tcPr>
          <w:p w14:paraId="1B56238C"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01</w:t>
            </w:r>
          </w:p>
        </w:tc>
        <w:tc>
          <w:tcPr>
            <w:tcW w:w="1021" w:type="dxa"/>
          </w:tcPr>
          <w:p w14:paraId="529E72AC"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12</w:t>
            </w:r>
          </w:p>
        </w:tc>
        <w:tc>
          <w:tcPr>
            <w:tcW w:w="1531" w:type="dxa"/>
            <w:gridSpan w:val="2"/>
          </w:tcPr>
          <w:p w14:paraId="23A20EE5" w14:textId="77777777" w:rsidR="005B7968" w:rsidRPr="00216C1F" w:rsidRDefault="005B7968" w:rsidP="00FA637B">
            <w:pPr>
              <w:autoSpaceDE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1,97</w:t>
            </w:r>
          </w:p>
        </w:tc>
        <w:tc>
          <w:tcPr>
            <w:tcW w:w="2695" w:type="dxa"/>
          </w:tcPr>
          <w:p w14:paraId="1B223BF0" w14:textId="77777777" w:rsidR="005B7968" w:rsidRPr="00216C1F" w:rsidRDefault="005B7968" w:rsidP="00FA637B">
            <w:pPr>
              <w:autoSpaceDE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23,64</w:t>
            </w:r>
          </w:p>
        </w:tc>
      </w:tr>
      <w:tr w:rsidR="00BF4CD0" w14:paraId="01A70C4C" w14:textId="77777777" w:rsidTr="00FA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0006397" w14:textId="77777777" w:rsidR="005B7968" w:rsidRPr="00216C1F" w:rsidRDefault="005B7968" w:rsidP="00FA637B">
            <w:pPr>
              <w:autoSpaceDE w:val="0"/>
              <w:ind w:firstLine="0"/>
              <w:rPr>
                <w:rFonts w:ascii="Arial" w:hAnsi="Arial" w:cs="Arial"/>
                <w:bCs w:val="0"/>
              </w:rPr>
            </w:pPr>
            <w:bookmarkStart w:id="18" w:name="_Hlk174394795"/>
            <w:bookmarkEnd w:id="17"/>
            <w:r w:rsidRPr="00216C1F">
              <w:rPr>
                <w:rFonts w:ascii="Arial" w:hAnsi="Arial" w:cs="Arial"/>
              </w:rPr>
              <w:t>Diário de pesquisa</w:t>
            </w:r>
          </w:p>
        </w:tc>
        <w:tc>
          <w:tcPr>
            <w:tcW w:w="1417" w:type="dxa"/>
          </w:tcPr>
          <w:p w14:paraId="39F972F8"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01</w:t>
            </w:r>
          </w:p>
        </w:tc>
        <w:tc>
          <w:tcPr>
            <w:tcW w:w="1021" w:type="dxa"/>
          </w:tcPr>
          <w:p w14:paraId="31BC6923"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01</w:t>
            </w:r>
          </w:p>
        </w:tc>
        <w:tc>
          <w:tcPr>
            <w:tcW w:w="1531" w:type="dxa"/>
            <w:gridSpan w:val="2"/>
          </w:tcPr>
          <w:p w14:paraId="241A43C6"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25,00</w:t>
            </w:r>
          </w:p>
        </w:tc>
        <w:tc>
          <w:tcPr>
            <w:tcW w:w="2695" w:type="dxa"/>
          </w:tcPr>
          <w:p w14:paraId="1EA6D787"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25,00</w:t>
            </w:r>
          </w:p>
        </w:tc>
      </w:tr>
      <w:tr w:rsidR="005B7968" w14:paraId="40CD3672" w14:textId="77777777" w:rsidTr="00FA637B">
        <w:tc>
          <w:tcPr>
            <w:cnfStyle w:val="001000000000" w:firstRow="0" w:lastRow="0" w:firstColumn="1" w:lastColumn="0" w:oddVBand="0" w:evenVBand="0" w:oddHBand="0" w:evenHBand="0" w:firstRowFirstColumn="0" w:firstRowLastColumn="0" w:lastRowFirstColumn="0" w:lastRowLastColumn="0"/>
            <w:tcW w:w="2093" w:type="dxa"/>
          </w:tcPr>
          <w:p w14:paraId="008F6035" w14:textId="77777777" w:rsidR="005B7968" w:rsidRPr="00216C1F" w:rsidRDefault="005B7968" w:rsidP="00FA637B">
            <w:pPr>
              <w:autoSpaceDE w:val="0"/>
              <w:ind w:firstLine="0"/>
              <w:rPr>
                <w:rFonts w:ascii="Arial" w:hAnsi="Arial" w:cs="Arial"/>
                <w:bCs w:val="0"/>
              </w:rPr>
            </w:pPr>
            <w:r w:rsidRPr="00216C1F">
              <w:rPr>
                <w:rFonts w:ascii="Arial" w:hAnsi="Arial" w:cs="Arial"/>
              </w:rPr>
              <w:t>Canetas</w:t>
            </w:r>
          </w:p>
        </w:tc>
        <w:tc>
          <w:tcPr>
            <w:tcW w:w="1417" w:type="dxa"/>
          </w:tcPr>
          <w:p w14:paraId="176A8542"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01</w:t>
            </w:r>
          </w:p>
        </w:tc>
        <w:tc>
          <w:tcPr>
            <w:tcW w:w="1021" w:type="dxa"/>
          </w:tcPr>
          <w:p w14:paraId="6C86F632"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30</w:t>
            </w:r>
          </w:p>
        </w:tc>
        <w:tc>
          <w:tcPr>
            <w:tcW w:w="1531" w:type="dxa"/>
            <w:gridSpan w:val="2"/>
          </w:tcPr>
          <w:p w14:paraId="109FDD15" w14:textId="77777777" w:rsidR="005B7968" w:rsidRPr="00216C1F" w:rsidRDefault="005B7968" w:rsidP="00FA637B">
            <w:pPr>
              <w:autoSpaceDE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1,30</w:t>
            </w:r>
          </w:p>
        </w:tc>
        <w:tc>
          <w:tcPr>
            <w:tcW w:w="2695" w:type="dxa"/>
          </w:tcPr>
          <w:p w14:paraId="5FF122B4" w14:textId="77777777" w:rsidR="005B7968" w:rsidRPr="00216C1F" w:rsidRDefault="005B7968" w:rsidP="00FA637B">
            <w:pPr>
              <w:autoSpaceDE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39,00</w:t>
            </w:r>
          </w:p>
        </w:tc>
      </w:tr>
      <w:tr w:rsidR="00BF4CD0" w14:paraId="5B3BB601" w14:textId="77777777" w:rsidTr="00FA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BAE9233" w14:textId="77777777" w:rsidR="005B7968" w:rsidRPr="00216C1F" w:rsidRDefault="005B7968" w:rsidP="00FA637B">
            <w:pPr>
              <w:autoSpaceDE w:val="0"/>
              <w:ind w:firstLine="0"/>
              <w:rPr>
                <w:rFonts w:ascii="Arial" w:hAnsi="Arial" w:cs="Arial"/>
                <w:bCs w:val="0"/>
              </w:rPr>
            </w:pPr>
            <w:r w:rsidRPr="00216C1F">
              <w:rPr>
                <w:rFonts w:ascii="Arial" w:hAnsi="Arial" w:cs="Arial"/>
              </w:rPr>
              <w:t xml:space="preserve">Impressora Epson </w:t>
            </w:r>
          </w:p>
        </w:tc>
        <w:tc>
          <w:tcPr>
            <w:tcW w:w="1417" w:type="dxa"/>
          </w:tcPr>
          <w:p w14:paraId="132B7FC1"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01</w:t>
            </w:r>
          </w:p>
        </w:tc>
        <w:tc>
          <w:tcPr>
            <w:tcW w:w="1021" w:type="dxa"/>
          </w:tcPr>
          <w:p w14:paraId="06D0BEB2"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 xml:space="preserve"> 01</w:t>
            </w:r>
          </w:p>
        </w:tc>
        <w:tc>
          <w:tcPr>
            <w:tcW w:w="1531" w:type="dxa"/>
            <w:gridSpan w:val="2"/>
          </w:tcPr>
          <w:p w14:paraId="11307341"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1.394,10</w:t>
            </w:r>
          </w:p>
        </w:tc>
        <w:tc>
          <w:tcPr>
            <w:tcW w:w="2695" w:type="dxa"/>
          </w:tcPr>
          <w:p w14:paraId="0AC24E1F"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1.394,10</w:t>
            </w:r>
          </w:p>
        </w:tc>
      </w:tr>
      <w:bookmarkEnd w:id="18"/>
      <w:tr w:rsidR="005B7968" w14:paraId="19AE77B0" w14:textId="77777777" w:rsidTr="00FA637B">
        <w:tc>
          <w:tcPr>
            <w:cnfStyle w:val="001000000000" w:firstRow="0" w:lastRow="0" w:firstColumn="1" w:lastColumn="0" w:oddVBand="0" w:evenVBand="0" w:oddHBand="0" w:evenHBand="0" w:firstRowFirstColumn="0" w:firstRowLastColumn="0" w:lastRowFirstColumn="0" w:lastRowLastColumn="0"/>
            <w:tcW w:w="2093" w:type="dxa"/>
          </w:tcPr>
          <w:p w14:paraId="1CC22DCA" w14:textId="77777777" w:rsidR="005B7968" w:rsidRPr="00216C1F" w:rsidRDefault="005B7968" w:rsidP="00FA637B">
            <w:pPr>
              <w:autoSpaceDE w:val="0"/>
              <w:ind w:firstLine="0"/>
              <w:rPr>
                <w:rFonts w:ascii="Arial" w:hAnsi="Arial" w:cs="Arial"/>
                <w:bCs w:val="0"/>
              </w:rPr>
            </w:pPr>
            <w:r w:rsidRPr="00216C1F">
              <w:rPr>
                <w:rFonts w:ascii="Arial" w:hAnsi="Arial" w:cs="Arial"/>
              </w:rPr>
              <w:t>Combustível para locomoção em transporte próprio</w:t>
            </w:r>
          </w:p>
        </w:tc>
        <w:tc>
          <w:tcPr>
            <w:tcW w:w="1417" w:type="dxa"/>
          </w:tcPr>
          <w:p w14:paraId="606367A9"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 xml:space="preserve"> 1L</w:t>
            </w:r>
          </w:p>
        </w:tc>
        <w:tc>
          <w:tcPr>
            <w:tcW w:w="1021" w:type="dxa"/>
          </w:tcPr>
          <w:p w14:paraId="608CB0F5"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20L</w:t>
            </w:r>
          </w:p>
        </w:tc>
        <w:tc>
          <w:tcPr>
            <w:tcW w:w="1531" w:type="dxa"/>
            <w:gridSpan w:val="2"/>
          </w:tcPr>
          <w:p w14:paraId="106D9CCB" w14:textId="77777777" w:rsidR="005B7968" w:rsidRPr="00216C1F" w:rsidRDefault="005B7968" w:rsidP="00FA637B">
            <w:pPr>
              <w:autoSpaceDE w:val="0"/>
              <w:ind w:firstLine="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6,45</w:t>
            </w:r>
          </w:p>
        </w:tc>
        <w:tc>
          <w:tcPr>
            <w:tcW w:w="2695" w:type="dxa"/>
          </w:tcPr>
          <w:p w14:paraId="5824DFE7" w14:textId="77777777" w:rsidR="005B7968" w:rsidRPr="00216C1F" w:rsidRDefault="005B7968" w:rsidP="00FA637B">
            <w:pPr>
              <w:autoSpaceDE w:val="0"/>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216C1F">
              <w:rPr>
                <w:rFonts w:ascii="Arial" w:hAnsi="Arial" w:cs="Arial"/>
              </w:rPr>
              <w:t>129,00</w:t>
            </w:r>
          </w:p>
        </w:tc>
      </w:tr>
      <w:tr w:rsidR="00BF4CD0" w14:paraId="1A11DEDC" w14:textId="77777777" w:rsidTr="00FA63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5325B73" w14:textId="77777777" w:rsidR="005B7968" w:rsidRPr="00216C1F" w:rsidRDefault="005B7968" w:rsidP="00FA637B">
            <w:pPr>
              <w:autoSpaceDE w:val="0"/>
              <w:ind w:firstLine="0"/>
              <w:rPr>
                <w:rFonts w:ascii="Arial" w:hAnsi="Arial" w:cs="Arial"/>
                <w:bCs w:val="0"/>
              </w:rPr>
            </w:pPr>
            <w:r w:rsidRPr="00216C1F">
              <w:rPr>
                <w:rFonts w:ascii="Arial" w:hAnsi="Arial" w:cs="Arial"/>
              </w:rPr>
              <w:t>Despesas com a curso de formação profissional</w:t>
            </w:r>
          </w:p>
        </w:tc>
        <w:tc>
          <w:tcPr>
            <w:tcW w:w="1417" w:type="dxa"/>
          </w:tcPr>
          <w:p w14:paraId="07EB33AE"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00</w:t>
            </w:r>
          </w:p>
        </w:tc>
        <w:tc>
          <w:tcPr>
            <w:tcW w:w="1021" w:type="dxa"/>
          </w:tcPr>
          <w:p w14:paraId="652A5913"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00</w:t>
            </w:r>
          </w:p>
        </w:tc>
        <w:tc>
          <w:tcPr>
            <w:tcW w:w="1531" w:type="dxa"/>
            <w:gridSpan w:val="2"/>
          </w:tcPr>
          <w:p w14:paraId="24A816F4" w14:textId="77777777" w:rsidR="005B7968" w:rsidRPr="00216C1F" w:rsidRDefault="005B7968" w:rsidP="00FA637B">
            <w:pPr>
              <w:autoSpaceDE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800,00</w:t>
            </w:r>
          </w:p>
        </w:tc>
        <w:tc>
          <w:tcPr>
            <w:tcW w:w="2695" w:type="dxa"/>
          </w:tcPr>
          <w:p w14:paraId="5F855B71" w14:textId="77777777" w:rsidR="005B7968" w:rsidRPr="00216C1F" w:rsidRDefault="005B7968" w:rsidP="00FA637B">
            <w:pPr>
              <w:autoSpaceDE w:val="0"/>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216C1F">
              <w:rPr>
                <w:rFonts w:ascii="Arial" w:hAnsi="Arial" w:cs="Arial"/>
              </w:rPr>
              <w:t>800,00</w:t>
            </w:r>
          </w:p>
        </w:tc>
      </w:tr>
      <w:tr w:rsidR="005B7968" w14:paraId="1CD5B5EA" w14:textId="77777777" w:rsidTr="00FA637B">
        <w:tc>
          <w:tcPr>
            <w:cnfStyle w:val="001000000000" w:firstRow="0" w:lastRow="0" w:firstColumn="1" w:lastColumn="0" w:oddVBand="0" w:evenVBand="0" w:oddHBand="0" w:evenHBand="0" w:firstRowFirstColumn="0" w:firstRowLastColumn="0" w:lastRowFirstColumn="0" w:lastRowLastColumn="0"/>
            <w:tcW w:w="6062" w:type="dxa"/>
            <w:gridSpan w:val="5"/>
          </w:tcPr>
          <w:p w14:paraId="3A9F6B79" w14:textId="77777777" w:rsidR="005B7968" w:rsidRPr="00216C1F" w:rsidRDefault="005B7968" w:rsidP="00FA637B">
            <w:pPr>
              <w:autoSpaceDE w:val="0"/>
              <w:ind w:firstLine="0"/>
              <w:jc w:val="center"/>
              <w:rPr>
                <w:rFonts w:ascii="Arial" w:hAnsi="Arial" w:cs="Arial"/>
              </w:rPr>
            </w:pPr>
            <w:r>
              <w:rPr>
                <w:rFonts w:ascii="Arial" w:hAnsi="Arial" w:cs="Arial"/>
              </w:rPr>
              <w:t>TOTAL</w:t>
            </w:r>
          </w:p>
        </w:tc>
        <w:tc>
          <w:tcPr>
            <w:tcW w:w="2695" w:type="dxa"/>
          </w:tcPr>
          <w:p w14:paraId="10EADAB9" w14:textId="77777777" w:rsidR="005B7968" w:rsidRPr="00AB037B" w:rsidRDefault="005B7968" w:rsidP="00FA637B">
            <w:pPr>
              <w:autoSpaceDE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B037B">
              <w:rPr>
                <w:rFonts w:ascii="Arial" w:hAnsi="Arial" w:cs="Arial"/>
                <w:b/>
                <w:bCs/>
              </w:rPr>
              <w:t>2.478,74</w:t>
            </w:r>
          </w:p>
        </w:tc>
      </w:tr>
    </w:tbl>
    <w:p w14:paraId="4DB08928" w14:textId="77777777" w:rsidR="005B7968" w:rsidRDefault="005B7968" w:rsidP="005B7968">
      <w:pPr>
        <w:rPr>
          <w:rFonts w:ascii="Arial" w:eastAsia="Roboto" w:hAnsi="Arial" w:cs="Arial"/>
          <w:b/>
          <w:bCs/>
          <w:highlight w:val="white"/>
        </w:rPr>
      </w:pPr>
    </w:p>
    <w:p w14:paraId="6CB628F8" w14:textId="77777777" w:rsidR="005B7968" w:rsidRDefault="005B7968" w:rsidP="00F1615F">
      <w:pPr>
        <w:spacing w:after="0" w:line="259" w:lineRule="auto"/>
        <w:jc w:val="both"/>
      </w:pPr>
    </w:p>
    <w:p w14:paraId="1C7426DC" w14:textId="77777777" w:rsidR="005B7968" w:rsidRDefault="005B7968" w:rsidP="00F1615F">
      <w:pPr>
        <w:spacing w:after="0" w:line="259" w:lineRule="auto"/>
        <w:jc w:val="both"/>
      </w:pPr>
    </w:p>
    <w:p w14:paraId="35A25537" w14:textId="77777777" w:rsidR="005B7968" w:rsidRDefault="005B7968" w:rsidP="00F1615F">
      <w:pPr>
        <w:spacing w:after="0" w:line="259" w:lineRule="auto"/>
        <w:jc w:val="both"/>
      </w:pPr>
    </w:p>
    <w:p w14:paraId="73448428" w14:textId="77777777" w:rsidR="005B7968" w:rsidRDefault="005B7968" w:rsidP="00F1615F">
      <w:pPr>
        <w:spacing w:after="0" w:line="259" w:lineRule="auto"/>
        <w:jc w:val="both"/>
      </w:pPr>
    </w:p>
    <w:p w14:paraId="53F1D441" w14:textId="77777777" w:rsidR="005B7968" w:rsidRDefault="005B7968" w:rsidP="00F1615F">
      <w:pPr>
        <w:spacing w:after="0" w:line="259" w:lineRule="auto"/>
        <w:jc w:val="both"/>
      </w:pPr>
    </w:p>
    <w:p w14:paraId="6C3D1602" w14:textId="77777777" w:rsidR="005B7968" w:rsidRDefault="005B7968" w:rsidP="00F1615F">
      <w:pPr>
        <w:spacing w:after="0" w:line="259" w:lineRule="auto"/>
        <w:jc w:val="both"/>
      </w:pPr>
    </w:p>
    <w:p w14:paraId="63CCC8E2" w14:textId="77777777" w:rsidR="005B7968" w:rsidRDefault="005B7968" w:rsidP="00F1615F">
      <w:pPr>
        <w:spacing w:after="0" w:line="259" w:lineRule="auto"/>
        <w:jc w:val="both"/>
      </w:pPr>
    </w:p>
    <w:p w14:paraId="31568919" w14:textId="77777777" w:rsidR="005B7968" w:rsidRDefault="005B7968" w:rsidP="00F1615F">
      <w:pPr>
        <w:spacing w:after="0" w:line="259" w:lineRule="auto"/>
        <w:jc w:val="both"/>
      </w:pPr>
    </w:p>
    <w:p w14:paraId="3CE103CA" w14:textId="77777777" w:rsidR="005B7968" w:rsidRDefault="005B7968" w:rsidP="00F1615F">
      <w:pPr>
        <w:spacing w:after="0" w:line="259" w:lineRule="auto"/>
        <w:jc w:val="both"/>
      </w:pPr>
    </w:p>
    <w:p w14:paraId="0605DF5F" w14:textId="77777777" w:rsidR="005B7968" w:rsidRDefault="005B7968" w:rsidP="00F1615F">
      <w:pPr>
        <w:spacing w:after="0" w:line="259" w:lineRule="auto"/>
        <w:jc w:val="both"/>
      </w:pPr>
    </w:p>
    <w:p w14:paraId="630B38B8" w14:textId="77777777" w:rsidR="005B7968" w:rsidRDefault="005B7968" w:rsidP="00F1615F">
      <w:pPr>
        <w:spacing w:after="0" w:line="259" w:lineRule="auto"/>
        <w:jc w:val="both"/>
      </w:pPr>
    </w:p>
    <w:p w14:paraId="521E4488" w14:textId="77777777" w:rsidR="005B7968" w:rsidRDefault="005B7968" w:rsidP="00F1615F">
      <w:pPr>
        <w:spacing w:after="0" w:line="259" w:lineRule="auto"/>
        <w:jc w:val="both"/>
      </w:pPr>
    </w:p>
    <w:p w14:paraId="74240712" w14:textId="77777777" w:rsidR="005B7968" w:rsidRDefault="005B7968" w:rsidP="00F1615F">
      <w:pPr>
        <w:spacing w:after="0" w:line="259" w:lineRule="auto"/>
        <w:jc w:val="both"/>
      </w:pPr>
    </w:p>
    <w:p w14:paraId="4683F65B" w14:textId="77777777" w:rsidR="005B7968" w:rsidRDefault="005B7968" w:rsidP="00F1615F">
      <w:pPr>
        <w:spacing w:after="0" w:line="259" w:lineRule="auto"/>
        <w:jc w:val="both"/>
      </w:pPr>
    </w:p>
    <w:p w14:paraId="38450626" w14:textId="77777777" w:rsidR="005B7968" w:rsidRDefault="005B7968" w:rsidP="00F1615F">
      <w:pPr>
        <w:spacing w:after="0" w:line="259" w:lineRule="auto"/>
        <w:jc w:val="both"/>
      </w:pPr>
    </w:p>
    <w:p w14:paraId="4C244325" w14:textId="77777777" w:rsidR="005B7968" w:rsidRDefault="005B7968" w:rsidP="00F1615F">
      <w:pPr>
        <w:spacing w:after="0" w:line="259" w:lineRule="auto"/>
        <w:jc w:val="both"/>
      </w:pPr>
    </w:p>
    <w:p w14:paraId="34CE1DAF" w14:textId="77777777" w:rsidR="005B7968" w:rsidRDefault="005B7968" w:rsidP="00F1615F">
      <w:pPr>
        <w:spacing w:after="0" w:line="259" w:lineRule="auto"/>
        <w:jc w:val="both"/>
      </w:pPr>
    </w:p>
    <w:p w14:paraId="0A3036BE" w14:textId="77777777" w:rsidR="005B7968" w:rsidRDefault="005B7968" w:rsidP="00F1615F">
      <w:pPr>
        <w:spacing w:after="0" w:line="259" w:lineRule="auto"/>
        <w:jc w:val="both"/>
      </w:pPr>
    </w:p>
    <w:p w14:paraId="782CF878" w14:textId="77777777" w:rsidR="005B7968" w:rsidRDefault="005B7968" w:rsidP="00F1615F">
      <w:pPr>
        <w:spacing w:after="0" w:line="259" w:lineRule="auto"/>
        <w:jc w:val="both"/>
      </w:pPr>
    </w:p>
    <w:p w14:paraId="24B38F41" w14:textId="77777777" w:rsidR="005B7968" w:rsidRDefault="005B7968" w:rsidP="00F1615F">
      <w:pPr>
        <w:spacing w:after="0" w:line="259" w:lineRule="auto"/>
        <w:jc w:val="both"/>
      </w:pPr>
    </w:p>
    <w:p w14:paraId="3350BE2E" w14:textId="77777777" w:rsidR="005B7968" w:rsidRDefault="005B7968" w:rsidP="00F1615F">
      <w:pPr>
        <w:spacing w:after="0" w:line="259" w:lineRule="auto"/>
        <w:jc w:val="both"/>
      </w:pPr>
    </w:p>
    <w:p w14:paraId="050E0ADA" w14:textId="77777777" w:rsidR="005B7968" w:rsidRPr="00F1615F" w:rsidRDefault="005B7968" w:rsidP="00F1615F">
      <w:pPr>
        <w:spacing w:after="0" w:line="259" w:lineRule="auto"/>
        <w:jc w:val="both"/>
      </w:pPr>
    </w:p>
    <w:p w14:paraId="0F72E366" w14:textId="5C2EEB58" w:rsidR="005E5B9A" w:rsidRDefault="00E30A5B" w:rsidP="00F1615F">
      <w:pPr>
        <w:spacing w:after="0" w:line="259" w:lineRule="auto"/>
        <w:jc w:val="both"/>
      </w:pPr>
      <w:r>
        <w:br w:type="page"/>
      </w:r>
    </w:p>
    <w:p w14:paraId="63FB0270" w14:textId="4DC10C2C" w:rsidR="004A4695" w:rsidRPr="009732BD" w:rsidRDefault="00FE1CD9" w:rsidP="004A4695">
      <w:pPr>
        <w:spacing w:after="0" w:line="360" w:lineRule="auto"/>
        <w:jc w:val="both"/>
        <w:rPr>
          <w:b/>
        </w:rPr>
      </w:pPr>
      <w:r>
        <w:rPr>
          <w:b/>
        </w:rPr>
        <w:lastRenderedPageBreak/>
        <w:t xml:space="preserve">9. </w:t>
      </w:r>
      <w:r w:rsidR="004A4695" w:rsidRPr="009732BD">
        <w:rPr>
          <w:b/>
        </w:rPr>
        <w:t>Sobre o uso das chamadas de citações</w:t>
      </w:r>
    </w:p>
    <w:p w14:paraId="2F995FC0" w14:textId="77777777" w:rsidR="004A4695" w:rsidRDefault="004A4695" w:rsidP="004A4695">
      <w:pPr>
        <w:spacing w:after="0" w:line="360" w:lineRule="auto"/>
        <w:ind w:firstLine="709"/>
        <w:jc w:val="both"/>
      </w:pPr>
    </w:p>
    <w:p w14:paraId="29FB1328" w14:textId="77777777" w:rsidR="004A4695" w:rsidRDefault="004A4695" w:rsidP="004A4695">
      <w:pPr>
        <w:spacing w:after="0" w:line="360" w:lineRule="auto"/>
        <w:ind w:firstLine="720"/>
        <w:jc w:val="both"/>
      </w:pPr>
      <w:r>
        <w:t>As citações e notas devem ser elaboradas conforme a ABNT NBR 10520. As citações diretas com até 3 linhas devem estar sempre dentro do texto identificadas entre “aspas”, somente se as citações ultrapassarem o limite de 3 linhas estas devem ser usadas com o recuo. Para as citações diretas com mais de 3 linhas que se enquadram para o uso do recuo, recomenda-se que este seja utilizado 4 cm da margem esquerda, apresentando tamanho menor de fonte e espaço simples entre linhas, sem aspas. Caso o autor venha a optar por outro tamanho de recuo o mesmo deve ser padronizado para todo o trabalho. Deve-se observar também que a chamada da citação deve vir antes (quando se usa por exemplo: de acordo com, conforme, entre outras opções com a sequência do nome do sobrenome do autor dentro do texto seguido de data e página (se houver) entre parênteses), ou depois da citação (quando se usa o sobrenome do autor seguido da data e página (se houver) entre parênteses, mas não devendo ser utilizada de forma repetida, ou seja, antes e depois para a mesma citação. A definição de como/onde a chamada de citação aparecerá no texto/parágrafo em que se apresenta uma citação direta, depende da forma como o autor está criando o texto.</w:t>
      </w:r>
    </w:p>
    <w:p w14:paraId="201AA72C" w14:textId="77777777" w:rsidR="004A4695" w:rsidRDefault="004A4695" w:rsidP="004A4695">
      <w:pPr>
        <w:spacing w:after="0" w:line="360" w:lineRule="auto"/>
        <w:ind w:firstLine="709"/>
        <w:jc w:val="both"/>
      </w:pPr>
    </w:p>
    <w:p w14:paraId="398BFAF5" w14:textId="644ECB78" w:rsidR="004A4695" w:rsidRPr="009732BD" w:rsidRDefault="00FE1CD9" w:rsidP="004A4695">
      <w:pPr>
        <w:spacing w:after="0" w:line="360" w:lineRule="auto"/>
        <w:jc w:val="both"/>
        <w:rPr>
          <w:b/>
        </w:rPr>
      </w:pPr>
      <w:r>
        <w:rPr>
          <w:b/>
        </w:rPr>
        <w:t>9.1</w:t>
      </w:r>
      <w:r w:rsidR="004A4695" w:rsidRPr="009732BD">
        <w:rPr>
          <w:b/>
        </w:rPr>
        <w:t xml:space="preserve"> Uso do recurso Legendas para ilustrações e tabelas</w:t>
      </w:r>
    </w:p>
    <w:p w14:paraId="4A2756C7" w14:textId="77777777" w:rsidR="004A4695" w:rsidRDefault="004A4695" w:rsidP="004A4695">
      <w:pPr>
        <w:spacing w:after="0" w:line="360" w:lineRule="auto"/>
        <w:ind w:firstLine="709"/>
        <w:jc w:val="both"/>
      </w:pPr>
    </w:p>
    <w:p w14:paraId="6238FEF6" w14:textId="77777777" w:rsidR="004A4695" w:rsidRDefault="004A4695" w:rsidP="004A4695">
      <w:pPr>
        <w:spacing w:after="0" w:line="360" w:lineRule="auto"/>
        <w:ind w:firstLine="709"/>
        <w:jc w:val="both"/>
      </w:pPr>
      <w:r>
        <w:t>Para criar uma lista de ilustrações de forma automática, sugere-se a utilização do recurso de Legendas (no office 2016 ou superior – “Referências – Legendas – Inserir Legenda) para colocar legendas nas ilustrações e tabelas. Desse modo será possível inserir o índice de ilustrações no início do trabalho e atualizar sempre que preciso. As ilustrações abaixo são apenas para exemplificar o uso do recurso.</w:t>
      </w:r>
    </w:p>
    <w:p w14:paraId="3F9A0812" w14:textId="77777777" w:rsidR="004A4695" w:rsidRDefault="004A4695" w:rsidP="004A4695">
      <w:pPr>
        <w:spacing w:after="0" w:line="360" w:lineRule="auto"/>
        <w:ind w:firstLine="709"/>
        <w:jc w:val="both"/>
      </w:pPr>
      <w:r>
        <w:t>Conforme estabelecido na ABNT NBR 14724:2011 sobre as ilustrações utilizadas no trabalho:</w:t>
      </w:r>
    </w:p>
    <w:p w14:paraId="1334792D" w14:textId="77777777" w:rsidR="004A4695" w:rsidRDefault="004A4695" w:rsidP="004A4695">
      <w:pPr>
        <w:spacing w:after="0" w:line="240" w:lineRule="auto"/>
        <w:ind w:left="2267"/>
        <w:jc w:val="both"/>
        <w:rPr>
          <w:sz w:val="22"/>
          <w:szCs w:val="22"/>
        </w:rPr>
      </w:pPr>
      <w:r>
        <w:rPr>
          <w:sz w:val="22"/>
          <w:szCs w:val="22"/>
        </w:rPr>
        <w:t>Qualquer que seja o tipo de ilustração, sua 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 (Associação Brasileiras de Normas Técnicas, 2011, p. 11).</w:t>
      </w:r>
    </w:p>
    <w:p w14:paraId="5F1976A2" w14:textId="77777777" w:rsidR="004A4695" w:rsidRDefault="004A4695" w:rsidP="004A4695">
      <w:pPr>
        <w:spacing w:after="0" w:line="360" w:lineRule="auto"/>
        <w:ind w:firstLine="709"/>
        <w:jc w:val="both"/>
      </w:pPr>
    </w:p>
    <w:p w14:paraId="6EE90309" w14:textId="77777777" w:rsidR="004A4695" w:rsidRDefault="004A4695" w:rsidP="004A4695">
      <w:pPr>
        <w:spacing w:after="0" w:line="360" w:lineRule="auto"/>
        <w:ind w:firstLine="709"/>
        <w:jc w:val="both"/>
      </w:pPr>
    </w:p>
    <w:p w14:paraId="7C265678" w14:textId="77777777" w:rsidR="004A4695" w:rsidRDefault="004A4695" w:rsidP="004A4695">
      <w:pPr>
        <w:spacing w:after="0" w:line="240" w:lineRule="auto"/>
        <w:ind w:firstLine="709"/>
        <w:jc w:val="both"/>
        <w:rPr>
          <w:sz w:val="22"/>
          <w:szCs w:val="22"/>
        </w:rPr>
      </w:pPr>
      <w:r>
        <w:rPr>
          <w:sz w:val="22"/>
          <w:szCs w:val="22"/>
        </w:rPr>
        <w:t>Figura 1 - Logo UESC</w:t>
      </w:r>
    </w:p>
    <w:p w14:paraId="65D03081" w14:textId="77777777" w:rsidR="004A4695" w:rsidRDefault="004A4695" w:rsidP="004A4695">
      <w:pPr>
        <w:spacing w:after="0" w:line="360" w:lineRule="auto"/>
        <w:ind w:firstLine="709"/>
        <w:jc w:val="both"/>
      </w:pPr>
      <w:r>
        <w:rPr>
          <w:noProof/>
        </w:rPr>
        <w:drawing>
          <wp:inline distT="0" distB="0" distL="0" distR="0" wp14:anchorId="5DCADE66" wp14:editId="4AC2E3CB">
            <wp:extent cx="2607001" cy="1958340"/>
            <wp:effectExtent l="0" t="0" r="0" b="0"/>
            <wp:docPr id="191018692" name="Imagem 3" descr="Exposição: A Batalha do Sequeiro de Espinho | DCHT - Camp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osição: A Batalha do Sequeiro de Espinho | DCHT - Campu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2703" cy="1962623"/>
                    </a:xfrm>
                    <a:prstGeom prst="rect">
                      <a:avLst/>
                    </a:prstGeom>
                    <a:noFill/>
                    <a:ln>
                      <a:noFill/>
                    </a:ln>
                  </pic:spPr>
                </pic:pic>
              </a:graphicData>
            </a:graphic>
          </wp:inline>
        </w:drawing>
      </w:r>
    </w:p>
    <w:p w14:paraId="7EE1A8E4" w14:textId="77777777" w:rsidR="004A4695" w:rsidRDefault="004A4695" w:rsidP="004A4695">
      <w:pPr>
        <w:spacing w:after="0" w:line="240" w:lineRule="auto"/>
        <w:ind w:firstLine="709"/>
        <w:jc w:val="both"/>
        <w:rPr>
          <w:sz w:val="22"/>
          <w:szCs w:val="22"/>
        </w:rPr>
      </w:pPr>
      <w:r>
        <w:rPr>
          <w:sz w:val="22"/>
          <w:szCs w:val="22"/>
        </w:rPr>
        <w:t>Fonte: site da UESC (</w:t>
      </w:r>
      <w:r w:rsidRPr="005B69A7">
        <w:rPr>
          <w:sz w:val="22"/>
          <w:szCs w:val="22"/>
        </w:rPr>
        <w:t>https://www.uesc.br/</w:t>
      </w:r>
      <w:r>
        <w:rPr>
          <w:sz w:val="22"/>
          <w:szCs w:val="22"/>
        </w:rPr>
        <w:t>)</w:t>
      </w:r>
    </w:p>
    <w:p w14:paraId="32191F7A" w14:textId="77777777" w:rsidR="004A4695" w:rsidRDefault="004A4695" w:rsidP="004A4695">
      <w:pPr>
        <w:spacing w:after="0" w:line="240" w:lineRule="auto"/>
        <w:ind w:firstLine="709"/>
        <w:jc w:val="both"/>
        <w:rPr>
          <w:sz w:val="22"/>
          <w:szCs w:val="22"/>
        </w:rPr>
      </w:pPr>
    </w:p>
    <w:p w14:paraId="08D94D7C" w14:textId="77777777" w:rsidR="004A4695" w:rsidRDefault="004A4695" w:rsidP="004A4695">
      <w:pPr>
        <w:spacing w:after="0" w:line="240" w:lineRule="auto"/>
        <w:ind w:firstLine="709"/>
        <w:jc w:val="both"/>
        <w:rPr>
          <w:sz w:val="22"/>
          <w:szCs w:val="22"/>
        </w:rPr>
      </w:pPr>
    </w:p>
    <w:p w14:paraId="137E5070" w14:textId="77777777" w:rsidR="004A4695" w:rsidRDefault="004A4695" w:rsidP="004A4695">
      <w:pPr>
        <w:spacing w:after="0" w:line="240" w:lineRule="auto"/>
        <w:ind w:firstLine="709"/>
        <w:jc w:val="both"/>
        <w:rPr>
          <w:sz w:val="22"/>
          <w:szCs w:val="22"/>
        </w:rPr>
      </w:pPr>
    </w:p>
    <w:p w14:paraId="6FE0899D" w14:textId="77777777" w:rsidR="004A4695" w:rsidRDefault="004A4695" w:rsidP="004A4695">
      <w:pPr>
        <w:spacing w:after="0" w:line="240" w:lineRule="auto"/>
        <w:ind w:firstLine="709"/>
        <w:jc w:val="both"/>
        <w:rPr>
          <w:sz w:val="22"/>
          <w:szCs w:val="22"/>
        </w:rPr>
      </w:pPr>
    </w:p>
    <w:p w14:paraId="140C3D54" w14:textId="77777777" w:rsidR="004A4695" w:rsidRDefault="004A4695" w:rsidP="004A4695">
      <w:pPr>
        <w:spacing w:after="0" w:line="240" w:lineRule="auto"/>
        <w:ind w:firstLine="709"/>
        <w:jc w:val="both"/>
        <w:rPr>
          <w:sz w:val="22"/>
          <w:szCs w:val="22"/>
        </w:rPr>
      </w:pPr>
    </w:p>
    <w:p w14:paraId="34998B92" w14:textId="77777777" w:rsidR="004A4695" w:rsidRDefault="004A4695" w:rsidP="004A4695">
      <w:pPr>
        <w:spacing w:after="0" w:line="240" w:lineRule="auto"/>
        <w:ind w:firstLine="709"/>
        <w:jc w:val="both"/>
        <w:rPr>
          <w:sz w:val="22"/>
          <w:szCs w:val="22"/>
        </w:rPr>
      </w:pPr>
    </w:p>
    <w:p w14:paraId="018C2188" w14:textId="77777777" w:rsidR="004A4695" w:rsidRDefault="004A4695" w:rsidP="004A4695">
      <w:pPr>
        <w:spacing w:after="0" w:line="240" w:lineRule="auto"/>
        <w:ind w:firstLine="709"/>
        <w:jc w:val="both"/>
        <w:rPr>
          <w:sz w:val="22"/>
          <w:szCs w:val="22"/>
        </w:rPr>
      </w:pPr>
    </w:p>
    <w:p w14:paraId="77EF0870" w14:textId="77777777" w:rsidR="004A4695" w:rsidRDefault="004A4695" w:rsidP="004A4695">
      <w:pPr>
        <w:spacing w:after="0" w:line="240" w:lineRule="auto"/>
        <w:ind w:firstLine="709"/>
        <w:jc w:val="both"/>
        <w:rPr>
          <w:sz w:val="22"/>
          <w:szCs w:val="22"/>
        </w:rPr>
      </w:pPr>
    </w:p>
    <w:p w14:paraId="2823AD12" w14:textId="77777777" w:rsidR="004A4695" w:rsidRDefault="004A4695" w:rsidP="004A4695">
      <w:pPr>
        <w:spacing w:after="0" w:line="240" w:lineRule="auto"/>
        <w:ind w:firstLine="709"/>
        <w:jc w:val="both"/>
        <w:rPr>
          <w:sz w:val="22"/>
          <w:szCs w:val="22"/>
        </w:rPr>
      </w:pPr>
    </w:p>
    <w:p w14:paraId="7BB35EA2" w14:textId="77777777" w:rsidR="004A4695" w:rsidRDefault="004A4695" w:rsidP="004A4695">
      <w:pPr>
        <w:spacing w:after="0" w:line="240" w:lineRule="auto"/>
        <w:ind w:firstLine="709"/>
        <w:jc w:val="both"/>
        <w:rPr>
          <w:sz w:val="22"/>
          <w:szCs w:val="22"/>
        </w:rPr>
      </w:pPr>
    </w:p>
    <w:p w14:paraId="2B42578D" w14:textId="77777777" w:rsidR="004A4695" w:rsidRDefault="004A4695" w:rsidP="004A4695">
      <w:pPr>
        <w:spacing w:after="0" w:line="240" w:lineRule="auto"/>
        <w:ind w:firstLine="709"/>
        <w:jc w:val="both"/>
        <w:rPr>
          <w:sz w:val="22"/>
          <w:szCs w:val="22"/>
        </w:rPr>
      </w:pPr>
      <w:r>
        <w:rPr>
          <w:sz w:val="22"/>
          <w:szCs w:val="22"/>
        </w:rPr>
        <w:t>Figura 2 - Mapa do campus UESC Ilhéus</w:t>
      </w:r>
    </w:p>
    <w:p w14:paraId="2B2588E0" w14:textId="77777777" w:rsidR="004A4695" w:rsidRDefault="004A4695" w:rsidP="004A4695">
      <w:pPr>
        <w:spacing w:after="0" w:line="360" w:lineRule="auto"/>
        <w:ind w:firstLine="709"/>
        <w:jc w:val="both"/>
      </w:pPr>
      <w:r>
        <w:rPr>
          <w:noProof/>
        </w:rPr>
        <w:drawing>
          <wp:inline distT="0" distB="0" distL="0" distR="0" wp14:anchorId="31A9BC70" wp14:editId="69B188DD">
            <wp:extent cx="5227320" cy="2765506"/>
            <wp:effectExtent l="0" t="0" r="0" b="0"/>
            <wp:docPr id="1156997084" name="Imagem 4" descr="Uma imagem contendo eletrônico, circui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97084" name="Imagem 4" descr="Uma imagem contendo eletrônico, circuito&#10;&#10;O conteúdo gerado por IA pode estar incorre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2979" cy="2768500"/>
                    </a:xfrm>
                    <a:prstGeom prst="rect">
                      <a:avLst/>
                    </a:prstGeom>
                    <a:noFill/>
                    <a:ln>
                      <a:noFill/>
                    </a:ln>
                  </pic:spPr>
                </pic:pic>
              </a:graphicData>
            </a:graphic>
          </wp:inline>
        </w:drawing>
      </w:r>
    </w:p>
    <w:p w14:paraId="5A00CC3F" w14:textId="77777777" w:rsidR="004A4695" w:rsidRDefault="004A4695" w:rsidP="004A4695">
      <w:pPr>
        <w:spacing w:after="0" w:line="240" w:lineRule="auto"/>
        <w:ind w:firstLine="709"/>
        <w:jc w:val="both"/>
        <w:rPr>
          <w:sz w:val="22"/>
          <w:szCs w:val="22"/>
        </w:rPr>
      </w:pPr>
      <w:r>
        <w:rPr>
          <w:sz w:val="22"/>
          <w:szCs w:val="22"/>
        </w:rPr>
        <w:t>Fonte: site da UESC (</w:t>
      </w:r>
      <w:r w:rsidRPr="005B69A7">
        <w:t>https://www.uesc.br/</w:t>
      </w:r>
      <w:r>
        <w:rPr>
          <w:sz w:val="22"/>
          <w:szCs w:val="22"/>
        </w:rPr>
        <w:t>)</w:t>
      </w:r>
    </w:p>
    <w:p w14:paraId="6BA862AD" w14:textId="77777777" w:rsidR="004A4695" w:rsidRDefault="004A4695" w:rsidP="004A4695">
      <w:pPr>
        <w:spacing w:after="0" w:line="360" w:lineRule="auto"/>
        <w:jc w:val="both"/>
      </w:pPr>
    </w:p>
    <w:p w14:paraId="35DE863A" w14:textId="77777777" w:rsidR="004A4695" w:rsidRDefault="004A4695" w:rsidP="004A4695">
      <w:pPr>
        <w:spacing w:after="0" w:line="360" w:lineRule="auto"/>
        <w:jc w:val="both"/>
      </w:pPr>
    </w:p>
    <w:p w14:paraId="34D030D1" w14:textId="77777777" w:rsidR="004A4695" w:rsidRDefault="004A4695" w:rsidP="004A4695">
      <w:pPr>
        <w:spacing w:after="0" w:line="360" w:lineRule="auto"/>
        <w:ind w:firstLine="709"/>
        <w:jc w:val="both"/>
      </w:pPr>
    </w:p>
    <w:p w14:paraId="31EDA249" w14:textId="77777777" w:rsidR="004A4695" w:rsidRDefault="004A4695" w:rsidP="004A4695">
      <w:pPr>
        <w:spacing w:after="0" w:line="360" w:lineRule="auto"/>
        <w:jc w:val="both"/>
      </w:pPr>
    </w:p>
    <w:p w14:paraId="047794A1" w14:textId="77777777" w:rsidR="004A4695" w:rsidRDefault="004A4695" w:rsidP="004A4695">
      <w:pPr>
        <w:spacing w:after="0" w:line="360" w:lineRule="auto"/>
        <w:jc w:val="both"/>
      </w:pPr>
    </w:p>
    <w:p w14:paraId="7A8D8A40" w14:textId="77777777" w:rsidR="004A4695" w:rsidRDefault="004A4695" w:rsidP="004A4695">
      <w:pPr>
        <w:spacing w:after="0" w:line="259" w:lineRule="auto"/>
        <w:rPr>
          <w:b/>
          <w:bCs/>
        </w:rPr>
      </w:pPr>
    </w:p>
    <w:p w14:paraId="22FDA812" w14:textId="77777777" w:rsidR="004A4695" w:rsidRDefault="004A4695" w:rsidP="004A4695">
      <w:pPr>
        <w:spacing w:after="0" w:line="259" w:lineRule="auto"/>
        <w:rPr>
          <w:b/>
          <w:bCs/>
        </w:rPr>
      </w:pPr>
    </w:p>
    <w:p w14:paraId="458A8104" w14:textId="04D18B01" w:rsidR="005E5B9A" w:rsidRDefault="00FE1CD9" w:rsidP="00F71BA3">
      <w:pPr>
        <w:pStyle w:val="Ttulo1"/>
        <w:rPr>
          <w:b w:val="0"/>
          <w:color w:val="000000"/>
        </w:rPr>
      </w:pPr>
      <w:bookmarkStart w:id="19" w:name="_Toc224735250"/>
      <w:r>
        <w:rPr>
          <w:color w:val="000000"/>
        </w:rPr>
        <w:t>10</w:t>
      </w:r>
      <w:r w:rsidR="00E30A5B">
        <w:rPr>
          <w:color w:val="000000"/>
        </w:rPr>
        <w:t xml:space="preserve"> </w:t>
      </w:r>
      <w:r w:rsidR="00DB3103">
        <w:rPr>
          <w:color w:val="000000"/>
        </w:rPr>
        <w:t xml:space="preserve">CONCLUSÃO OU </w:t>
      </w:r>
      <w:r w:rsidR="00E30A5B">
        <w:rPr>
          <w:color w:val="000000"/>
        </w:rPr>
        <w:t>CONSIDERAÇÕES FINAIS</w:t>
      </w:r>
      <w:bookmarkEnd w:id="19"/>
    </w:p>
    <w:p w14:paraId="6D8462CC" w14:textId="77777777" w:rsidR="005E5B9A" w:rsidRDefault="005E5B9A">
      <w:pPr>
        <w:spacing w:after="0" w:line="360" w:lineRule="auto"/>
        <w:ind w:firstLine="709"/>
        <w:jc w:val="both"/>
      </w:pPr>
    </w:p>
    <w:p w14:paraId="0ACF1EFA" w14:textId="77777777" w:rsidR="005E5B9A" w:rsidRDefault="00E30A5B">
      <w:pPr>
        <w:spacing w:after="0" w:line="360" w:lineRule="auto"/>
        <w:ind w:firstLine="709"/>
        <w:jc w:val="both"/>
        <w:rPr>
          <w:color w:val="FF0000"/>
        </w:rPr>
      </w:pPr>
      <w:r>
        <w:rPr>
          <w:color w:val="FF0000"/>
        </w:rPr>
        <w:t>Parte final do texto na qual se apresentam as conclusões apoiadas no desenvolvimento do assunto.</w:t>
      </w:r>
    </w:p>
    <w:p w14:paraId="46E421D4" w14:textId="77777777" w:rsidR="005E5B9A" w:rsidRDefault="005E5B9A">
      <w:pPr>
        <w:spacing w:after="0" w:line="360" w:lineRule="auto"/>
        <w:ind w:firstLine="709"/>
        <w:jc w:val="both"/>
      </w:pPr>
    </w:p>
    <w:p w14:paraId="38F2A705" w14:textId="77777777" w:rsidR="005E5B9A" w:rsidRDefault="005E5B9A">
      <w:pPr>
        <w:spacing w:after="0" w:line="360" w:lineRule="auto"/>
        <w:ind w:firstLine="709"/>
        <w:jc w:val="both"/>
      </w:pPr>
    </w:p>
    <w:p w14:paraId="4FFE3EF6" w14:textId="77777777" w:rsidR="005E5B9A" w:rsidRDefault="00E30A5B">
      <w:pPr>
        <w:spacing w:after="0" w:line="259" w:lineRule="auto"/>
        <w:rPr>
          <w:b/>
        </w:rPr>
      </w:pPr>
      <w:r>
        <w:br w:type="page"/>
      </w:r>
    </w:p>
    <w:p w14:paraId="67C23C88" w14:textId="77777777" w:rsidR="005E5B9A" w:rsidRDefault="00E30A5B" w:rsidP="00F71BA3">
      <w:pPr>
        <w:pStyle w:val="Ttulo1"/>
        <w:rPr>
          <w:b w:val="0"/>
          <w:color w:val="000000"/>
        </w:rPr>
      </w:pPr>
      <w:bookmarkStart w:id="20" w:name="_heading=h.2et92p0" w:colFirst="0" w:colLast="0"/>
      <w:bookmarkStart w:id="21" w:name="_Toc224735251"/>
      <w:bookmarkEnd w:id="20"/>
      <w:r>
        <w:rPr>
          <w:color w:val="000000"/>
        </w:rPr>
        <w:lastRenderedPageBreak/>
        <w:t>REFERÊNCIAS</w:t>
      </w:r>
      <w:bookmarkEnd w:id="21"/>
    </w:p>
    <w:p w14:paraId="21990D18" w14:textId="77777777" w:rsidR="005E5B9A" w:rsidRDefault="005E5B9A">
      <w:pPr>
        <w:spacing w:after="0" w:line="360" w:lineRule="auto"/>
        <w:jc w:val="both"/>
      </w:pPr>
    </w:p>
    <w:p w14:paraId="0798037A" w14:textId="77777777" w:rsidR="005E5B9A" w:rsidRDefault="00E30A5B">
      <w:pPr>
        <w:spacing w:after="0" w:line="360" w:lineRule="auto"/>
        <w:jc w:val="both"/>
        <w:rPr>
          <w:color w:val="FF0000"/>
        </w:rPr>
      </w:pPr>
      <w:r>
        <w:rPr>
          <w:color w:val="FF0000"/>
        </w:rPr>
        <w:t>Elaborar referências de acordo com a NBR 6023:2018, esta parte do trabalho utiliza</w:t>
      </w:r>
      <w:r w:rsidR="00121700">
        <w:rPr>
          <w:color w:val="FF0000"/>
        </w:rPr>
        <w:t xml:space="preserve"> </w:t>
      </w:r>
      <w:r>
        <w:rPr>
          <w:color w:val="FF0000"/>
        </w:rPr>
        <w:t>alinhamento à esquerda, espaçamento entre linhas simples, ordenando as referências em</w:t>
      </w:r>
      <w:r w:rsidR="00121700">
        <w:rPr>
          <w:color w:val="FF0000"/>
        </w:rPr>
        <w:t xml:space="preserve"> </w:t>
      </w:r>
      <w:r>
        <w:rPr>
          <w:color w:val="FF0000"/>
        </w:rPr>
        <w:t>ordem alfabética e separando cada uma delas com um espaço de “Enter”. Caso o sistema de</w:t>
      </w:r>
      <w:r w:rsidR="00121700">
        <w:rPr>
          <w:color w:val="FF0000"/>
        </w:rPr>
        <w:t xml:space="preserve"> </w:t>
      </w:r>
      <w:r>
        <w:rPr>
          <w:color w:val="FF0000"/>
        </w:rPr>
        <w:t>chamada de citação utilizado ao longo do trabalho seja o Sistema Numérico, as referências</w:t>
      </w:r>
      <w:r w:rsidR="00121700">
        <w:rPr>
          <w:color w:val="FF0000"/>
        </w:rPr>
        <w:t xml:space="preserve"> </w:t>
      </w:r>
      <w:r>
        <w:rPr>
          <w:color w:val="FF0000"/>
        </w:rPr>
        <w:t>devem ser numeradas de acordo com a ordem sequencial em que aparecem no texto pela</w:t>
      </w:r>
      <w:r w:rsidR="00121700">
        <w:rPr>
          <w:color w:val="FF0000"/>
        </w:rPr>
        <w:t xml:space="preserve"> </w:t>
      </w:r>
      <w:r>
        <w:rPr>
          <w:color w:val="FF0000"/>
        </w:rPr>
        <w:t>primeira vez e colocadas em lista nesta mesma ordem.</w:t>
      </w:r>
    </w:p>
    <w:p w14:paraId="6DCA03CF" w14:textId="77777777" w:rsidR="005E5B9A" w:rsidRDefault="00121700">
      <w:pPr>
        <w:spacing w:after="0" w:line="360" w:lineRule="auto"/>
        <w:jc w:val="both"/>
        <w:rPr>
          <w:color w:val="FF0000"/>
        </w:rPr>
      </w:pPr>
      <w:r>
        <w:rPr>
          <w:color w:val="FF0000"/>
        </w:rPr>
        <w:t>Independentemente</w:t>
      </w:r>
      <w:r w:rsidR="00E30A5B">
        <w:rPr>
          <w:color w:val="FF0000"/>
        </w:rPr>
        <w:t xml:space="preserve"> do tipo de material/documento referenciado, estes devem ficar na</w:t>
      </w:r>
      <w:r>
        <w:rPr>
          <w:color w:val="FF0000"/>
        </w:rPr>
        <w:t xml:space="preserve"> </w:t>
      </w:r>
      <w:r w:rsidR="00E30A5B">
        <w:rPr>
          <w:color w:val="FF0000"/>
        </w:rPr>
        <w:t xml:space="preserve">sequência de ordem alfabética ou numérica, </w:t>
      </w:r>
      <w:r w:rsidR="00E30A5B">
        <w:rPr>
          <w:b/>
          <w:color w:val="FF0000"/>
          <w:u w:val="single"/>
        </w:rPr>
        <w:t>não devendo haver separação por tipo de</w:t>
      </w:r>
      <w:r>
        <w:rPr>
          <w:b/>
          <w:color w:val="FF0000"/>
          <w:u w:val="single"/>
        </w:rPr>
        <w:t xml:space="preserve"> </w:t>
      </w:r>
      <w:r w:rsidR="00E30A5B">
        <w:rPr>
          <w:b/>
          <w:color w:val="FF0000"/>
          <w:u w:val="single"/>
        </w:rPr>
        <w:t>materiais</w:t>
      </w:r>
      <w:r w:rsidR="00E30A5B">
        <w:rPr>
          <w:color w:val="FF0000"/>
        </w:rPr>
        <w:t>. Nos exemplos abaixo a separação é apenas para demonstrar alguns dos vários tipos</w:t>
      </w:r>
      <w:r>
        <w:rPr>
          <w:color w:val="FF0000"/>
        </w:rPr>
        <w:t xml:space="preserve"> </w:t>
      </w:r>
      <w:r w:rsidR="00E30A5B">
        <w:rPr>
          <w:color w:val="FF0000"/>
        </w:rPr>
        <w:t>de documentos que devem ser referenciados caso sejam utilizados/citados no decorrer do</w:t>
      </w:r>
      <w:r>
        <w:rPr>
          <w:color w:val="FF0000"/>
        </w:rPr>
        <w:t xml:space="preserve"> </w:t>
      </w:r>
      <w:r w:rsidR="00E30A5B">
        <w:rPr>
          <w:color w:val="FF0000"/>
        </w:rPr>
        <w:t>trabalho.</w:t>
      </w:r>
    </w:p>
    <w:p w14:paraId="7A0107A5" w14:textId="77777777" w:rsidR="005E5B9A" w:rsidRDefault="005E5B9A">
      <w:pPr>
        <w:spacing w:after="0" w:line="360" w:lineRule="auto"/>
        <w:jc w:val="both"/>
        <w:rPr>
          <w:color w:val="FF0000"/>
        </w:rPr>
      </w:pPr>
    </w:p>
    <w:p w14:paraId="148F3111" w14:textId="77777777" w:rsidR="005E5B9A" w:rsidRDefault="00E30A5B">
      <w:pPr>
        <w:spacing w:after="0" w:line="240" w:lineRule="auto"/>
        <w:jc w:val="both"/>
        <w:rPr>
          <w:color w:val="FF0000"/>
        </w:rPr>
      </w:pPr>
      <w:r>
        <w:rPr>
          <w:color w:val="FF0000"/>
        </w:rPr>
        <w:t xml:space="preserve">Alguns exemplos de referências: </w:t>
      </w:r>
    </w:p>
    <w:p w14:paraId="545A10D9" w14:textId="77777777" w:rsidR="005E5B9A" w:rsidRDefault="005E5B9A">
      <w:pPr>
        <w:spacing w:after="0" w:line="240" w:lineRule="auto"/>
        <w:jc w:val="both"/>
        <w:rPr>
          <w:color w:val="FF0000"/>
        </w:rPr>
      </w:pPr>
    </w:p>
    <w:p w14:paraId="1E452D1A" w14:textId="77777777" w:rsidR="005E5B9A" w:rsidRDefault="00E30A5B">
      <w:pPr>
        <w:spacing w:after="0" w:line="240" w:lineRule="auto"/>
        <w:rPr>
          <w:color w:val="FF0000"/>
        </w:rPr>
      </w:pPr>
      <w:r>
        <w:rPr>
          <w:color w:val="FF0000"/>
        </w:rPr>
        <w:t>Livro:</w:t>
      </w:r>
    </w:p>
    <w:p w14:paraId="5EDFF0DF" w14:textId="77777777" w:rsidR="005E5B9A" w:rsidRDefault="00E30A5B">
      <w:pPr>
        <w:spacing w:after="0" w:line="240" w:lineRule="auto"/>
      </w:pPr>
      <w:r>
        <w:t>ARAÚJO JÚNIOR, Rogério Henrique de.</w:t>
      </w:r>
      <w:r w:rsidR="009732BD">
        <w:t xml:space="preserve"> </w:t>
      </w:r>
      <w:r>
        <w:rPr>
          <w:b/>
        </w:rPr>
        <w:t>Precisão no processo de busca e recuperação da informação.</w:t>
      </w:r>
      <w:r w:rsidR="009732BD" w:rsidRPr="009732BD">
        <w:rPr>
          <w:color w:val="666666"/>
        </w:rPr>
        <w:t xml:space="preserve"> </w:t>
      </w:r>
      <w:r>
        <w:t>Brasília: Thesaurus, 2007.</w:t>
      </w:r>
    </w:p>
    <w:p w14:paraId="50287E37" w14:textId="77777777" w:rsidR="005E5B9A" w:rsidRDefault="005E5B9A">
      <w:pPr>
        <w:spacing w:after="0" w:line="240" w:lineRule="auto"/>
      </w:pPr>
    </w:p>
    <w:p w14:paraId="3C7EF0B4" w14:textId="77777777" w:rsidR="005E5B9A" w:rsidRDefault="00E30A5B">
      <w:pPr>
        <w:spacing w:after="0" w:line="240" w:lineRule="auto"/>
      </w:pPr>
      <w:r>
        <w:t xml:space="preserve">MARCONI, Marina de Andrade; LAKATOS, Eva Maria. </w:t>
      </w:r>
      <w:r>
        <w:rPr>
          <w:b/>
        </w:rPr>
        <w:t>Metodologia científica</w:t>
      </w:r>
      <w:r>
        <w:t>: ciência e conhecimento, métodos científicos, teoria, hipóteses e variáveis, metodologia jurídica. 6. ed. São Paulo: Atlas, 2011.</w:t>
      </w:r>
    </w:p>
    <w:p w14:paraId="6CE4F25E" w14:textId="77777777" w:rsidR="005E5B9A" w:rsidRDefault="005E5B9A">
      <w:pPr>
        <w:spacing w:after="0" w:line="240" w:lineRule="auto"/>
      </w:pPr>
    </w:p>
    <w:p w14:paraId="2632FD35" w14:textId="77777777" w:rsidR="005E5B9A" w:rsidRDefault="00E30A5B">
      <w:pPr>
        <w:spacing w:after="0" w:line="240" w:lineRule="auto"/>
        <w:rPr>
          <w:color w:val="FF0000"/>
        </w:rPr>
      </w:pPr>
      <w:r>
        <w:rPr>
          <w:color w:val="FF0000"/>
        </w:rPr>
        <w:t>Livro em meio eletrônico:</w:t>
      </w:r>
    </w:p>
    <w:p w14:paraId="0D2893E1" w14:textId="77777777" w:rsidR="005E5B9A" w:rsidRDefault="00E30A5B">
      <w:pPr>
        <w:spacing w:after="0" w:line="240" w:lineRule="auto"/>
      </w:pPr>
      <w:r>
        <w:t xml:space="preserve">OLIVEIRA, João Maria de; ARAUJO, Bruno Cesar de; SILVA, Leandro Valério. </w:t>
      </w:r>
      <w:r>
        <w:rPr>
          <w:b/>
        </w:rPr>
        <w:t>Panorama da economia criativa no Brasil.</w:t>
      </w:r>
      <w:r>
        <w:t xml:space="preserve"> Rio de Janeiro: IPEA, 2013. Disponível em: http://www.ipea.gov.br/portal/images/stories/PDFs/TDs/td_1880.pdf. Acesso em: 10 jul. 2024.</w:t>
      </w:r>
    </w:p>
    <w:p w14:paraId="68BDC600" w14:textId="77777777" w:rsidR="005E5B9A" w:rsidRDefault="005E5B9A">
      <w:pPr>
        <w:spacing w:after="0" w:line="240" w:lineRule="auto"/>
      </w:pPr>
    </w:p>
    <w:p w14:paraId="5361CEBB" w14:textId="77777777" w:rsidR="005E5B9A" w:rsidRDefault="00E30A5B">
      <w:pPr>
        <w:spacing w:after="0" w:line="240" w:lineRule="auto"/>
        <w:rPr>
          <w:color w:val="FF0000"/>
        </w:rPr>
      </w:pPr>
      <w:r>
        <w:rPr>
          <w:color w:val="FF0000"/>
        </w:rPr>
        <w:t>Capítulo de livro:</w:t>
      </w:r>
    </w:p>
    <w:p w14:paraId="6A44C8E1" w14:textId="77777777" w:rsidR="005E5B9A" w:rsidRDefault="00E30A5B">
      <w:pPr>
        <w:spacing w:after="0" w:line="240" w:lineRule="auto"/>
      </w:pPr>
      <w:r>
        <w:t xml:space="preserve">CAMARGO, Liriane Soares de Araújo de; VIDOTTI, Silvana Aparecida Borsetti Gregório. Arquitetura da informação para repositórios científicos digitais. </w:t>
      </w:r>
      <w:r>
        <w:rPr>
          <w:i/>
        </w:rPr>
        <w:t>In</w:t>
      </w:r>
      <w:r>
        <w:t xml:space="preserve">: SAYÃO, Luis (org.). </w:t>
      </w:r>
      <w:r>
        <w:rPr>
          <w:b/>
        </w:rPr>
        <w:t>Implantação e gestão de repositórios institucionais</w:t>
      </w:r>
      <w:r>
        <w:t>: políticas, memória, livre acesso e preservação. Salvador: EDUFBA, 2009. p. 55-82.</w:t>
      </w:r>
    </w:p>
    <w:p w14:paraId="6BDB3D9F" w14:textId="77777777" w:rsidR="005E5B9A" w:rsidRDefault="005E5B9A">
      <w:pPr>
        <w:spacing w:after="0" w:line="240" w:lineRule="auto"/>
      </w:pPr>
    </w:p>
    <w:p w14:paraId="54D7ED74" w14:textId="77777777" w:rsidR="005E5B9A" w:rsidRDefault="00E30A5B">
      <w:pPr>
        <w:spacing w:after="0" w:line="240" w:lineRule="auto"/>
        <w:rPr>
          <w:color w:val="FF0000"/>
        </w:rPr>
      </w:pPr>
      <w:r>
        <w:rPr>
          <w:color w:val="FF0000"/>
        </w:rPr>
        <w:t>Autoria de pessoa jurídica:</w:t>
      </w:r>
    </w:p>
    <w:p w14:paraId="7ABD5C2B" w14:textId="77777777" w:rsidR="005E5B9A" w:rsidRDefault="00E30A5B">
      <w:pPr>
        <w:spacing w:after="0" w:line="240" w:lineRule="auto"/>
      </w:pPr>
      <w:r>
        <w:t xml:space="preserve">ASSOCIAÇÃO BRASILEIRA DE NORMAS TÉCNICAS. </w:t>
      </w:r>
      <w:r>
        <w:rPr>
          <w:b/>
        </w:rPr>
        <w:t>NBR 14724</w:t>
      </w:r>
      <w:r>
        <w:t>: informação e documentação: trabalhos acadêmicos: apresentação. Rio de Janeiro: ABNT, 2011.</w:t>
      </w:r>
    </w:p>
    <w:p w14:paraId="4D85E671" w14:textId="77777777" w:rsidR="005E5B9A" w:rsidRDefault="005E5B9A">
      <w:pPr>
        <w:spacing w:after="0" w:line="240" w:lineRule="auto"/>
      </w:pPr>
    </w:p>
    <w:p w14:paraId="24E64A9B" w14:textId="77777777" w:rsidR="005E5B9A" w:rsidRDefault="00E30A5B">
      <w:pPr>
        <w:spacing w:after="0" w:line="240" w:lineRule="auto"/>
        <w:rPr>
          <w:color w:val="FF0000"/>
        </w:rPr>
      </w:pPr>
      <w:r>
        <w:rPr>
          <w:color w:val="FF0000"/>
        </w:rPr>
        <w:t>Dissertação:</w:t>
      </w:r>
    </w:p>
    <w:p w14:paraId="31C8CFB6" w14:textId="77777777" w:rsidR="005E5B9A" w:rsidRDefault="00E30A5B">
      <w:pPr>
        <w:spacing w:after="0" w:line="240" w:lineRule="auto"/>
      </w:pPr>
      <w:r>
        <w:t xml:space="preserve">FERNANDES, Joliza Chagas. </w:t>
      </w:r>
      <w:r>
        <w:rPr>
          <w:b/>
        </w:rPr>
        <w:t>Representação da informação na WEB</w:t>
      </w:r>
      <w:r>
        <w:t>: história da Paraíba nos sites Google e Alta Vista. 2004. Dissertação (Mestrado em Ciência da Informação) - Universidade Federal da Paraíba, João Pessoa, 2004.</w:t>
      </w:r>
    </w:p>
    <w:p w14:paraId="7FD543D1" w14:textId="77777777" w:rsidR="005E5B9A" w:rsidRDefault="005E5B9A">
      <w:pPr>
        <w:spacing w:after="0" w:line="240" w:lineRule="auto"/>
      </w:pPr>
    </w:p>
    <w:p w14:paraId="3397ACCD" w14:textId="77777777" w:rsidR="005E5B9A" w:rsidRDefault="00E30A5B">
      <w:pPr>
        <w:spacing w:after="0" w:line="240" w:lineRule="auto"/>
        <w:rPr>
          <w:color w:val="FF0000"/>
        </w:rPr>
      </w:pPr>
      <w:r>
        <w:rPr>
          <w:color w:val="FF0000"/>
        </w:rPr>
        <w:t>Parte de Evento:</w:t>
      </w:r>
    </w:p>
    <w:p w14:paraId="5CCD0252" w14:textId="77777777" w:rsidR="005E5B9A" w:rsidRDefault="00E30A5B">
      <w:pPr>
        <w:spacing w:after="0" w:line="240" w:lineRule="auto"/>
      </w:pPr>
      <w:r>
        <w:t xml:space="preserve">KURAMOTO, Hélio. Acesso livre: maximizando a visibilidade das pesquisas e dos pesquisadores. </w:t>
      </w:r>
      <w:r>
        <w:rPr>
          <w:i/>
        </w:rPr>
        <w:t>In</w:t>
      </w:r>
      <w:r>
        <w:t xml:space="preserve">: SEMINÁRIO EM CIÊNCIA DA INFORMAÇÃO, 3., 2009, Londrina. </w:t>
      </w:r>
      <w:r>
        <w:rPr>
          <w:b/>
        </w:rPr>
        <w:t xml:space="preserve">Anais </w:t>
      </w:r>
      <w:r>
        <w:t xml:space="preserve">[...]. Londrina: UEL, 2009. Disponível em: </w:t>
      </w:r>
      <w:hyperlink r:id="rId15">
        <w:r>
          <w:t>http://www2.uel.br/eventos/secin/papers.php</w:t>
        </w:r>
      </w:hyperlink>
      <w:r>
        <w:t>. Acesso em: 15 jun. 2014.</w:t>
      </w:r>
    </w:p>
    <w:p w14:paraId="3FDEF96D" w14:textId="77777777" w:rsidR="005E5B9A" w:rsidRDefault="005E5B9A">
      <w:pPr>
        <w:spacing w:after="0" w:line="240" w:lineRule="auto"/>
      </w:pPr>
    </w:p>
    <w:p w14:paraId="6813AB2E" w14:textId="77777777" w:rsidR="005E5B9A" w:rsidRDefault="00E30A5B">
      <w:pPr>
        <w:spacing w:after="0" w:line="240" w:lineRule="auto"/>
        <w:rPr>
          <w:color w:val="FF0000"/>
        </w:rPr>
      </w:pPr>
      <w:r>
        <w:rPr>
          <w:color w:val="FF0000"/>
        </w:rPr>
        <w:t>Artigo de periódico em meio eletrônico:</w:t>
      </w:r>
    </w:p>
    <w:p w14:paraId="559AE2B8" w14:textId="77777777" w:rsidR="005E5B9A" w:rsidRDefault="00E30A5B">
      <w:pPr>
        <w:spacing w:after="0" w:line="240" w:lineRule="auto"/>
      </w:pPr>
      <w:r>
        <w:t xml:space="preserve">GRÁCIO, José Carlos Abbud; FADEL, Bárbara; VALENTIN, Marta Lígia Pomim. Preservação digital nas instituições de ensino superior: aspectos organizacionais, legais e técnicos. </w:t>
      </w:r>
      <w:r>
        <w:rPr>
          <w:b/>
        </w:rPr>
        <w:t>Perspectivas em ciência da informação</w:t>
      </w:r>
      <w:r>
        <w:t>, Belo Horizonte, v. 18, n. 3, p. 111-129, jul./set. 2013. Disponível em: http://portaldeperiodicos.eci.ufmg.br/index.php/pci/article/</w:t>
      </w:r>
    </w:p>
    <w:p w14:paraId="31F892F9" w14:textId="77777777" w:rsidR="005E5B9A" w:rsidRDefault="00E30A5B">
      <w:pPr>
        <w:spacing w:after="0" w:line="240" w:lineRule="auto"/>
      </w:pPr>
      <w:r>
        <w:t>view/1612. Acesso em: 13 set. 2019.</w:t>
      </w:r>
    </w:p>
    <w:p w14:paraId="282B240A" w14:textId="77777777" w:rsidR="005E5B9A" w:rsidRDefault="005E5B9A">
      <w:pPr>
        <w:spacing w:after="0" w:line="240" w:lineRule="auto"/>
      </w:pPr>
    </w:p>
    <w:p w14:paraId="1A125559" w14:textId="77777777" w:rsidR="005E5B9A" w:rsidRDefault="00E30A5B">
      <w:pPr>
        <w:spacing w:after="0" w:line="240" w:lineRule="auto"/>
      </w:pPr>
      <w:r>
        <w:rPr>
          <w:color w:val="FF0000"/>
        </w:rPr>
        <w:t>Legislação em meio eletrônico</w:t>
      </w:r>
    </w:p>
    <w:p w14:paraId="4C60F645" w14:textId="77777777" w:rsidR="005E5B9A" w:rsidRDefault="00E30A5B">
      <w:pPr>
        <w:spacing w:after="0" w:line="240" w:lineRule="auto"/>
      </w:pPr>
      <w:r>
        <w:t xml:space="preserve">BRASIL. </w:t>
      </w:r>
      <w:r>
        <w:rPr>
          <w:b/>
        </w:rPr>
        <w:t>Lei nº 14.133, de 01 de abril de 2021</w:t>
      </w:r>
      <w:r>
        <w:t xml:space="preserve">. Lei de licitações e contratos. Brasília, DF: Presidência da República, 2021. Disponível em: </w:t>
      </w:r>
      <w:hyperlink r:id="rId16">
        <w:r>
          <w:rPr>
            <w:color w:val="1155CC"/>
            <w:u w:val="single"/>
          </w:rPr>
          <w:t>https://www.planalto.gov.br/ccivil_03/_ato2019-2022/2021/lei/l14133.htm</w:t>
        </w:r>
      </w:hyperlink>
      <w:r>
        <w:t xml:space="preserve">. Acesso em: 10 jul. 2024. </w:t>
      </w:r>
    </w:p>
    <w:p w14:paraId="3ED4A516" w14:textId="77777777" w:rsidR="005E5B9A" w:rsidRDefault="005E5B9A">
      <w:pPr>
        <w:spacing w:after="0" w:line="240" w:lineRule="auto"/>
      </w:pPr>
    </w:p>
    <w:p w14:paraId="7ECE05AB" w14:textId="77777777" w:rsidR="005E5B9A" w:rsidRDefault="00E30A5B">
      <w:pPr>
        <w:spacing w:after="0" w:line="240" w:lineRule="auto"/>
        <w:rPr>
          <w:color w:val="FF0000"/>
        </w:rPr>
      </w:pPr>
      <w:r>
        <w:rPr>
          <w:color w:val="FF0000"/>
        </w:rPr>
        <w:t>Mapa</w:t>
      </w:r>
    </w:p>
    <w:p w14:paraId="40BC78AB" w14:textId="77777777" w:rsidR="005E5B9A" w:rsidRDefault="00E30A5B">
      <w:pPr>
        <w:spacing w:after="0" w:line="240" w:lineRule="auto"/>
        <w:rPr>
          <w:b/>
        </w:rPr>
      </w:pPr>
      <w:r>
        <w:t xml:space="preserve">ROHRBACH, Paulo Carlos (org.). </w:t>
      </w:r>
      <w:r>
        <w:rPr>
          <w:b/>
        </w:rPr>
        <w:t>Mapa do estado de Mato Grosso</w:t>
      </w:r>
      <w:r>
        <w:t>. Curitiba: Paranaense, 1970. 1 mapa, color., 137x47 cm. Escala 1:1.600.000.</w:t>
      </w:r>
      <w:r>
        <w:br w:type="page"/>
      </w:r>
    </w:p>
    <w:p w14:paraId="196E023A" w14:textId="77777777" w:rsidR="005E5B9A" w:rsidRDefault="00E30A5B" w:rsidP="00F71BA3">
      <w:pPr>
        <w:pStyle w:val="Ttulo1"/>
        <w:rPr>
          <w:b w:val="0"/>
          <w:color w:val="FF0000"/>
        </w:rPr>
      </w:pPr>
      <w:bookmarkStart w:id="22" w:name="_heading=h.tyjcwt" w:colFirst="0" w:colLast="0"/>
      <w:bookmarkStart w:id="23" w:name="_Toc224735252"/>
      <w:bookmarkEnd w:id="22"/>
      <w:r>
        <w:rPr>
          <w:color w:val="000000"/>
        </w:rPr>
        <w:lastRenderedPageBreak/>
        <w:t>APÊNDICE A – Título</w:t>
      </w:r>
      <w:bookmarkEnd w:id="23"/>
    </w:p>
    <w:p w14:paraId="2C583733" w14:textId="77777777" w:rsidR="005E5B9A" w:rsidRDefault="005E5B9A">
      <w:pPr>
        <w:keepNext/>
        <w:keepLines/>
        <w:pBdr>
          <w:top w:val="nil"/>
          <w:left w:val="nil"/>
          <w:bottom w:val="nil"/>
          <w:right w:val="nil"/>
          <w:between w:val="nil"/>
        </w:pBdr>
        <w:spacing w:after="0" w:line="360" w:lineRule="auto"/>
        <w:rPr>
          <w:b/>
          <w:color w:val="000000"/>
        </w:rPr>
      </w:pPr>
      <w:bookmarkStart w:id="24" w:name="_heading=h.aeofv6t32nt2" w:colFirst="0" w:colLast="0"/>
      <w:bookmarkEnd w:id="24"/>
    </w:p>
    <w:p w14:paraId="4F4A67FB" w14:textId="77777777" w:rsidR="005E5B9A" w:rsidRDefault="00E30A5B">
      <w:pPr>
        <w:keepNext/>
        <w:keepLines/>
        <w:pBdr>
          <w:top w:val="nil"/>
          <w:left w:val="nil"/>
          <w:bottom w:val="nil"/>
          <w:right w:val="nil"/>
          <w:between w:val="nil"/>
        </w:pBdr>
        <w:spacing w:after="0" w:line="360" w:lineRule="auto"/>
        <w:jc w:val="both"/>
        <w:rPr>
          <w:color w:val="FF0000"/>
        </w:rPr>
      </w:pPr>
      <w:bookmarkStart w:id="25" w:name="_heading=h.5jc0e2xlup17" w:colFirst="0" w:colLast="0"/>
      <w:bookmarkEnd w:id="25"/>
      <w:r>
        <w:rPr>
          <w:color w:val="FF0000"/>
        </w:rPr>
        <w:t>Elemento opcional. Deve ser precedido da palavra APÊNDICE, identificado por letras maiúsculas consecutivas, travessão e pelo respectivo título. Utilizam-se letras maiúsculas dobradas na identificação dos apêndices, quando esgotadas as letras do alfabeto.</w:t>
      </w:r>
    </w:p>
    <w:p w14:paraId="7483FAD2" w14:textId="77777777" w:rsidR="005E5B9A" w:rsidRDefault="00E30A5B">
      <w:pPr>
        <w:spacing w:after="0" w:line="259" w:lineRule="auto"/>
        <w:rPr>
          <w:color w:val="FF0000"/>
        </w:rPr>
      </w:pPr>
      <w:r>
        <w:br w:type="page"/>
      </w:r>
    </w:p>
    <w:p w14:paraId="063A470C" w14:textId="77777777" w:rsidR="005E5B9A" w:rsidRDefault="00E30A5B" w:rsidP="00F71BA3">
      <w:pPr>
        <w:pStyle w:val="Ttulo1"/>
        <w:rPr>
          <w:b w:val="0"/>
          <w:color w:val="000000"/>
        </w:rPr>
      </w:pPr>
      <w:bookmarkStart w:id="26" w:name="_heading=h.3dy6vkm" w:colFirst="0" w:colLast="0"/>
      <w:bookmarkStart w:id="27" w:name="_Toc224735253"/>
      <w:bookmarkEnd w:id="26"/>
      <w:r>
        <w:rPr>
          <w:color w:val="000000"/>
        </w:rPr>
        <w:lastRenderedPageBreak/>
        <w:t>ANEXO A – Título</w:t>
      </w:r>
      <w:bookmarkEnd w:id="27"/>
    </w:p>
    <w:p w14:paraId="04C45B79" w14:textId="77777777" w:rsidR="005E5B9A" w:rsidRDefault="005E5B9A">
      <w:pPr>
        <w:keepNext/>
        <w:keepLines/>
        <w:pBdr>
          <w:top w:val="nil"/>
          <w:left w:val="nil"/>
          <w:bottom w:val="nil"/>
          <w:right w:val="nil"/>
          <w:between w:val="nil"/>
        </w:pBdr>
        <w:spacing w:after="0" w:line="360" w:lineRule="auto"/>
        <w:rPr>
          <w:b/>
          <w:color w:val="000000"/>
        </w:rPr>
      </w:pPr>
      <w:bookmarkStart w:id="28" w:name="_heading=h.5a3wpr17ises" w:colFirst="0" w:colLast="0"/>
      <w:bookmarkEnd w:id="28"/>
    </w:p>
    <w:p w14:paraId="7BF5E8B3" w14:textId="77777777" w:rsidR="005E5B9A" w:rsidRDefault="00E30A5B">
      <w:pPr>
        <w:keepNext/>
        <w:keepLines/>
        <w:pBdr>
          <w:top w:val="nil"/>
          <w:left w:val="nil"/>
          <w:bottom w:val="nil"/>
          <w:right w:val="nil"/>
          <w:between w:val="nil"/>
        </w:pBdr>
        <w:spacing w:after="0" w:line="360" w:lineRule="auto"/>
        <w:jc w:val="both"/>
        <w:rPr>
          <w:color w:val="FF0000"/>
        </w:rPr>
      </w:pPr>
      <w:bookmarkStart w:id="29" w:name="_heading=h.8iv73riyk6me" w:colFirst="0" w:colLast="0"/>
      <w:bookmarkEnd w:id="29"/>
      <w:r>
        <w:rPr>
          <w:color w:val="FF0000"/>
        </w:rPr>
        <w:t>Elemento opcional. Deve ser precedido da palavra ANEXO, identificado por letras maiúsculas consecutivas, travessão e pelo respectivo título. Utilizam-se letras maiúsculas dobradas, na identificação dos anexos, quando esgotadas as letras do alfabeto.</w:t>
      </w:r>
    </w:p>
    <w:p w14:paraId="23ED20A0" w14:textId="77777777" w:rsidR="005E5B9A" w:rsidRDefault="005E5B9A">
      <w:pPr>
        <w:spacing w:after="0" w:line="360" w:lineRule="auto"/>
        <w:jc w:val="both"/>
      </w:pPr>
    </w:p>
    <w:sectPr w:rsidR="005E5B9A" w:rsidSect="00BF4CD0">
      <w:headerReference w:type="default" r:id="rId17"/>
      <w:pgSz w:w="11906" w:h="16838"/>
      <w:pgMar w:top="1701" w:right="1134" w:bottom="1134" w:left="1701" w:header="709" w:footer="709"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CF87" w14:textId="77777777" w:rsidR="00F50BC9" w:rsidRDefault="00F50BC9">
      <w:pPr>
        <w:spacing w:after="0" w:line="240" w:lineRule="auto"/>
      </w:pPr>
      <w:r>
        <w:separator/>
      </w:r>
    </w:p>
  </w:endnote>
  <w:endnote w:type="continuationSeparator" w:id="0">
    <w:p w14:paraId="59888942" w14:textId="77777777" w:rsidR="00F50BC9" w:rsidRDefault="00F50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B5A7" w14:textId="77777777" w:rsidR="00F50BC9" w:rsidRDefault="00F50BC9">
      <w:pPr>
        <w:spacing w:after="0" w:line="240" w:lineRule="auto"/>
      </w:pPr>
      <w:r>
        <w:separator/>
      </w:r>
    </w:p>
  </w:footnote>
  <w:footnote w:type="continuationSeparator" w:id="0">
    <w:p w14:paraId="5E1637CB" w14:textId="77777777" w:rsidR="00F50BC9" w:rsidRDefault="00F50BC9">
      <w:pPr>
        <w:spacing w:after="0" w:line="240" w:lineRule="auto"/>
      </w:pPr>
      <w:r>
        <w:continuationSeparator/>
      </w:r>
    </w:p>
  </w:footnote>
  <w:footnote w:id="1">
    <w:p w14:paraId="1A89F475" w14:textId="77777777" w:rsidR="005E5B9A" w:rsidRDefault="00E30A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Exemplo de uso de nota de rodapé</w:t>
      </w:r>
    </w:p>
  </w:footnote>
  <w:footnote w:id="2">
    <w:p w14:paraId="3973DA49" w14:textId="77777777" w:rsidR="005E5B9A" w:rsidRDefault="00E30A5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Notas de rodapé devem ser alinhadas, a partir da segunda linha da mesma nota, abaixo da primeira letra da primeira palavra, de forma a destacar o expoente, sem espaço entre elas e com fonte menor.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348A" w14:textId="77777777" w:rsidR="005E5B9A" w:rsidRDefault="005E5B9A">
    <w:pPr>
      <w:pBdr>
        <w:top w:val="nil"/>
        <w:left w:val="nil"/>
        <w:bottom w:val="nil"/>
        <w:right w:val="nil"/>
        <w:between w:val="nil"/>
      </w:pBdr>
      <w:tabs>
        <w:tab w:val="center" w:pos="4252"/>
        <w:tab w:val="right" w:pos="8504"/>
      </w:tabs>
      <w:spacing w:after="0" w:line="240" w:lineRule="auto"/>
      <w:jc w:val="right"/>
      <w:rPr>
        <w:color w:val="000000"/>
      </w:rPr>
    </w:pPr>
  </w:p>
  <w:p w14:paraId="5A7E551E" w14:textId="77777777" w:rsidR="005E5B9A" w:rsidRDefault="005E5B9A">
    <w:pPr>
      <w:tabs>
        <w:tab w:val="center" w:pos="4252"/>
        <w:tab w:val="right" w:pos="8504"/>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FFBA" w14:textId="77777777" w:rsidR="005E5B9A" w:rsidRDefault="00E30A5B">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732BD">
      <w:rPr>
        <w:noProof/>
        <w:color w:val="000000"/>
      </w:rPr>
      <w:t>21</w:t>
    </w:r>
    <w:r>
      <w:rPr>
        <w:color w:val="000000"/>
      </w:rPr>
      <w:fldChar w:fldCharType="end"/>
    </w:r>
  </w:p>
  <w:p w14:paraId="1B4F519F" w14:textId="77777777" w:rsidR="005E5B9A" w:rsidRDefault="005E5B9A">
    <w:pPr>
      <w:tabs>
        <w:tab w:val="center" w:pos="4252"/>
        <w:tab w:val="right" w:pos="8504"/>
      </w:tabs>
      <w:spacing w:after="0" w:line="259" w:lineRule="auto"/>
      <w:rPr>
        <w:color w:val="000000"/>
      </w:rPr>
    </w:pPr>
  </w:p>
  <w:p w14:paraId="777A0F6A" w14:textId="77777777" w:rsidR="00350ACE" w:rsidRDefault="00350AC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B9A"/>
    <w:rsid w:val="000148BA"/>
    <w:rsid w:val="00027F00"/>
    <w:rsid w:val="000E6CF4"/>
    <w:rsid w:val="00121700"/>
    <w:rsid w:val="00151FE2"/>
    <w:rsid w:val="001557B8"/>
    <w:rsid w:val="00180F88"/>
    <w:rsid w:val="00207526"/>
    <w:rsid w:val="00216292"/>
    <w:rsid w:val="0022062D"/>
    <w:rsid w:val="00221767"/>
    <w:rsid w:val="0027341F"/>
    <w:rsid w:val="002E2AE9"/>
    <w:rsid w:val="00350ACE"/>
    <w:rsid w:val="003A00F0"/>
    <w:rsid w:val="003F78B7"/>
    <w:rsid w:val="0044438C"/>
    <w:rsid w:val="00450E1B"/>
    <w:rsid w:val="004A0E71"/>
    <w:rsid w:val="004A1813"/>
    <w:rsid w:val="004A4695"/>
    <w:rsid w:val="00524078"/>
    <w:rsid w:val="0056578B"/>
    <w:rsid w:val="005B08D6"/>
    <w:rsid w:val="005B69A7"/>
    <w:rsid w:val="005B7968"/>
    <w:rsid w:val="005C3FB3"/>
    <w:rsid w:val="005E5B9A"/>
    <w:rsid w:val="005E7873"/>
    <w:rsid w:val="006336B0"/>
    <w:rsid w:val="00697EC1"/>
    <w:rsid w:val="006D60D9"/>
    <w:rsid w:val="006E19C5"/>
    <w:rsid w:val="006F7502"/>
    <w:rsid w:val="007813A7"/>
    <w:rsid w:val="007D4DAD"/>
    <w:rsid w:val="007E2459"/>
    <w:rsid w:val="00824024"/>
    <w:rsid w:val="008B3370"/>
    <w:rsid w:val="008D2B7B"/>
    <w:rsid w:val="00932806"/>
    <w:rsid w:val="009732BD"/>
    <w:rsid w:val="00987FAA"/>
    <w:rsid w:val="009F7067"/>
    <w:rsid w:val="00A01A2A"/>
    <w:rsid w:val="00A13599"/>
    <w:rsid w:val="00A83298"/>
    <w:rsid w:val="00AD1114"/>
    <w:rsid w:val="00B31F13"/>
    <w:rsid w:val="00B5384F"/>
    <w:rsid w:val="00B66BB6"/>
    <w:rsid w:val="00B920CE"/>
    <w:rsid w:val="00BF0D84"/>
    <w:rsid w:val="00BF4CD0"/>
    <w:rsid w:val="00C32718"/>
    <w:rsid w:val="00C5759A"/>
    <w:rsid w:val="00C93EEA"/>
    <w:rsid w:val="00D61462"/>
    <w:rsid w:val="00D90E19"/>
    <w:rsid w:val="00D96E26"/>
    <w:rsid w:val="00DA15A8"/>
    <w:rsid w:val="00DB28E4"/>
    <w:rsid w:val="00DB3103"/>
    <w:rsid w:val="00DF5C04"/>
    <w:rsid w:val="00E157BA"/>
    <w:rsid w:val="00E30A5B"/>
    <w:rsid w:val="00E84994"/>
    <w:rsid w:val="00E930E5"/>
    <w:rsid w:val="00EB0D06"/>
    <w:rsid w:val="00EB12D2"/>
    <w:rsid w:val="00EF50DA"/>
    <w:rsid w:val="00F1615F"/>
    <w:rsid w:val="00F24A8B"/>
    <w:rsid w:val="00F50BC9"/>
    <w:rsid w:val="00F71BA3"/>
    <w:rsid w:val="00FC21C9"/>
    <w:rsid w:val="00FE1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E417"/>
  <w15:docId w15:val="{747DC7A3-4EE3-4AF5-99DC-7E2A1579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10"/>
  </w:style>
  <w:style w:type="paragraph" w:styleId="Ttulo1">
    <w:name w:val="heading 1"/>
    <w:basedOn w:val="Normal"/>
    <w:next w:val="Normal"/>
    <w:link w:val="Ttulo1Char"/>
    <w:uiPriority w:val="9"/>
    <w:qFormat/>
    <w:rsid w:val="00457DFB"/>
    <w:pPr>
      <w:keepNext/>
      <w:keepLines/>
      <w:spacing w:after="0" w:line="360" w:lineRule="auto"/>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4B47B3"/>
    <w:rPr>
      <w:color w:val="0563C1" w:themeColor="hyperlink"/>
      <w:u w:val="single"/>
    </w:rPr>
  </w:style>
  <w:style w:type="paragraph" w:styleId="ndicedeilustraes">
    <w:name w:val="table of figures"/>
    <w:basedOn w:val="Normal"/>
    <w:next w:val="Normal"/>
    <w:link w:val="ndicedeilustraesChar"/>
    <w:uiPriority w:val="99"/>
    <w:unhideWhenUsed/>
    <w:rsid w:val="004B47B3"/>
    <w:pPr>
      <w:spacing w:after="0" w:line="259" w:lineRule="auto"/>
    </w:pPr>
  </w:style>
  <w:style w:type="character" w:customStyle="1" w:styleId="ndicedeilustraesChar">
    <w:name w:val="Índice de ilustrações Char"/>
    <w:basedOn w:val="Fontepargpadro"/>
    <w:link w:val="ndicedeilustraes"/>
    <w:uiPriority w:val="99"/>
    <w:rsid w:val="004B47B3"/>
  </w:style>
  <w:style w:type="character" w:customStyle="1" w:styleId="Ttulo1Char">
    <w:name w:val="Título 1 Char"/>
    <w:basedOn w:val="Fontepargpadro"/>
    <w:link w:val="Ttulo1"/>
    <w:uiPriority w:val="9"/>
    <w:rsid w:val="00457DFB"/>
    <w:rPr>
      <w:rFonts w:ascii="Times New Roman" w:eastAsia="Times New Roman" w:hAnsi="Times New Roman" w:cs="Times New Roman"/>
      <w:b/>
      <w:sz w:val="24"/>
      <w:szCs w:val="24"/>
      <w:lang w:eastAsia="pt-BR"/>
    </w:rPr>
  </w:style>
  <w:style w:type="paragraph" w:styleId="Cabealho">
    <w:name w:val="header"/>
    <w:basedOn w:val="Normal"/>
    <w:link w:val="CabealhoChar"/>
    <w:uiPriority w:val="99"/>
    <w:unhideWhenUsed/>
    <w:rsid w:val="007E61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E61BC"/>
  </w:style>
  <w:style w:type="paragraph" w:styleId="Rodap">
    <w:name w:val="footer"/>
    <w:basedOn w:val="Normal"/>
    <w:link w:val="RodapChar"/>
    <w:uiPriority w:val="99"/>
    <w:unhideWhenUsed/>
    <w:rsid w:val="007E61BC"/>
    <w:pPr>
      <w:tabs>
        <w:tab w:val="center" w:pos="4252"/>
        <w:tab w:val="right" w:pos="8504"/>
      </w:tabs>
      <w:spacing w:after="0" w:line="240" w:lineRule="auto"/>
    </w:pPr>
  </w:style>
  <w:style w:type="character" w:customStyle="1" w:styleId="RodapChar">
    <w:name w:val="Rodapé Char"/>
    <w:basedOn w:val="Fontepargpadro"/>
    <w:link w:val="Rodap"/>
    <w:uiPriority w:val="99"/>
    <w:rsid w:val="007E61BC"/>
  </w:style>
  <w:style w:type="paragraph" w:styleId="Sumrio1">
    <w:name w:val="toc 1"/>
    <w:basedOn w:val="Normal"/>
    <w:next w:val="Normal"/>
    <w:autoRedefine/>
    <w:uiPriority w:val="39"/>
    <w:unhideWhenUsed/>
    <w:rsid w:val="00807AC9"/>
    <w:pPr>
      <w:spacing w:after="100"/>
    </w:pPr>
  </w:style>
  <w:style w:type="character" w:customStyle="1" w:styleId="apple-converted-space">
    <w:name w:val="apple-converted-space"/>
    <w:basedOn w:val="Fontepargpadro"/>
    <w:rsid w:val="00836B37"/>
  </w:style>
  <w:style w:type="paragraph" w:styleId="Textodenotaderodap">
    <w:name w:val="footnote text"/>
    <w:basedOn w:val="Normal"/>
    <w:link w:val="TextodenotaderodapChar"/>
    <w:uiPriority w:val="99"/>
    <w:semiHidden/>
    <w:unhideWhenUsed/>
    <w:rsid w:val="00A41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1B57"/>
    <w:rPr>
      <w:sz w:val="20"/>
      <w:szCs w:val="20"/>
    </w:rPr>
  </w:style>
  <w:style w:type="character" w:styleId="Refdenotaderodap">
    <w:name w:val="footnote reference"/>
    <w:basedOn w:val="Fontepargpadro"/>
    <w:uiPriority w:val="99"/>
    <w:semiHidden/>
    <w:unhideWhenUsed/>
    <w:rsid w:val="00A41B57"/>
    <w:rPr>
      <w:vertAlign w:val="superscript"/>
    </w:rPr>
  </w:style>
  <w:style w:type="character" w:customStyle="1" w:styleId="MenoPendente1">
    <w:name w:val="Menção Pendente1"/>
    <w:basedOn w:val="Fontepargpadro"/>
    <w:uiPriority w:val="99"/>
    <w:semiHidden/>
    <w:unhideWhenUsed/>
    <w:rsid w:val="005969B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6F7502"/>
    <w:rPr>
      <w:color w:val="605E5C"/>
      <w:shd w:val="clear" w:color="auto" w:fill="E1DFDD"/>
    </w:rPr>
  </w:style>
  <w:style w:type="table" w:styleId="TabeladeGrade4-nfase1">
    <w:name w:val="Grid Table 4 Accent 1"/>
    <w:basedOn w:val="Tabelanormal"/>
    <w:uiPriority w:val="49"/>
    <w:rsid w:val="005B7968"/>
    <w:pPr>
      <w:tabs>
        <w:tab w:val="left" w:pos="709"/>
      </w:tabs>
      <w:spacing w:after="0" w:line="240" w:lineRule="auto"/>
      <w:ind w:firstLine="709"/>
      <w:jc w:val="both"/>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F71BA3"/>
    <w:pPr>
      <w:autoSpaceDE w:val="0"/>
      <w:autoSpaceDN w:val="0"/>
      <w:adjustRightInd w:val="0"/>
      <w:spacing w:after="0" w:line="240" w:lineRule="auto"/>
    </w:pPr>
    <w:rPr>
      <w:rFonts w:eastAsia="Calibri"/>
      <w:color w:val="000000"/>
    </w:rPr>
  </w:style>
  <w:style w:type="paragraph" w:styleId="CabealhodoSumrio">
    <w:name w:val="TOC Heading"/>
    <w:basedOn w:val="Ttulo1"/>
    <w:next w:val="Normal"/>
    <w:uiPriority w:val="39"/>
    <w:unhideWhenUsed/>
    <w:qFormat/>
    <w:rsid w:val="00F71BA3"/>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Sumrio2">
    <w:name w:val="toc 2"/>
    <w:basedOn w:val="Normal"/>
    <w:next w:val="Normal"/>
    <w:autoRedefine/>
    <w:uiPriority w:val="39"/>
    <w:unhideWhenUsed/>
    <w:rsid w:val="00F71BA3"/>
    <w:pPr>
      <w:spacing w:after="100"/>
      <w:ind w:left="240"/>
    </w:pPr>
  </w:style>
  <w:style w:type="paragraph" w:styleId="Sumrio3">
    <w:name w:val="toc 3"/>
    <w:basedOn w:val="Normal"/>
    <w:next w:val="Normal"/>
    <w:autoRedefine/>
    <w:uiPriority w:val="39"/>
    <w:unhideWhenUsed/>
    <w:rsid w:val="00F71BA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78103">
      <w:bodyDiv w:val="1"/>
      <w:marLeft w:val="0"/>
      <w:marRight w:val="0"/>
      <w:marTop w:val="0"/>
      <w:marBottom w:val="0"/>
      <w:divBdr>
        <w:top w:val="none" w:sz="0" w:space="0" w:color="auto"/>
        <w:left w:val="none" w:sz="0" w:space="0" w:color="auto"/>
        <w:bottom w:val="none" w:sz="0" w:space="0" w:color="auto"/>
        <w:right w:val="none" w:sz="0" w:space="0" w:color="auto"/>
      </w:divBdr>
    </w:div>
    <w:div w:id="151289398">
      <w:bodyDiv w:val="1"/>
      <w:marLeft w:val="0"/>
      <w:marRight w:val="0"/>
      <w:marTop w:val="0"/>
      <w:marBottom w:val="0"/>
      <w:divBdr>
        <w:top w:val="none" w:sz="0" w:space="0" w:color="auto"/>
        <w:left w:val="none" w:sz="0" w:space="0" w:color="auto"/>
        <w:bottom w:val="none" w:sz="0" w:space="0" w:color="auto"/>
        <w:right w:val="none" w:sz="0" w:space="0" w:color="auto"/>
      </w:divBdr>
    </w:div>
    <w:div w:id="173308404">
      <w:bodyDiv w:val="1"/>
      <w:marLeft w:val="0"/>
      <w:marRight w:val="0"/>
      <w:marTop w:val="0"/>
      <w:marBottom w:val="0"/>
      <w:divBdr>
        <w:top w:val="none" w:sz="0" w:space="0" w:color="auto"/>
        <w:left w:val="none" w:sz="0" w:space="0" w:color="auto"/>
        <w:bottom w:val="none" w:sz="0" w:space="0" w:color="auto"/>
        <w:right w:val="none" w:sz="0" w:space="0" w:color="auto"/>
      </w:divBdr>
    </w:div>
    <w:div w:id="220288802">
      <w:bodyDiv w:val="1"/>
      <w:marLeft w:val="0"/>
      <w:marRight w:val="0"/>
      <w:marTop w:val="0"/>
      <w:marBottom w:val="0"/>
      <w:divBdr>
        <w:top w:val="none" w:sz="0" w:space="0" w:color="auto"/>
        <w:left w:val="none" w:sz="0" w:space="0" w:color="auto"/>
        <w:bottom w:val="none" w:sz="0" w:space="0" w:color="auto"/>
        <w:right w:val="none" w:sz="0" w:space="0" w:color="auto"/>
      </w:divBdr>
      <w:divsChild>
        <w:div w:id="253905342">
          <w:marLeft w:val="0"/>
          <w:marRight w:val="0"/>
          <w:marTop w:val="0"/>
          <w:marBottom w:val="0"/>
          <w:divBdr>
            <w:top w:val="none" w:sz="0" w:space="0" w:color="auto"/>
            <w:left w:val="none" w:sz="0" w:space="0" w:color="auto"/>
            <w:bottom w:val="none" w:sz="0" w:space="0" w:color="auto"/>
            <w:right w:val="none" w:sz="0" w:space="0" w:color="auto"/>
          </w:divBdr>
          <w:divsChild>
            <w:div w:id="1344555854">
              <w:marLeft w:val="0"/>
              <w:marRight w:val="0"/>
              <w:marTop w:val="0"/>
              <w:marBottom w:val="0"/>
              <w:divBdr>
                <w:top w:val="none" w:sz="0" w:space="0" w:color="auto"/>
                <w:left w:val="none" w:sz="0" w:space="0" w:color="auto"/>
                <w:bottom w:val="none" w:sz="0" w:space="0" w:color="auto"/>
                <w:right w:val="none" w:sz="0" w:space="0" w:color="auto"/>
              </w:divBdr>
              <w:divsChild>
                <w:div w:id="1257711494">
                  <w:marLeft w:val="0"/>
                  <w:marRight w:val="0"/>
                  <w:marTop w:val="0"/>
                  <w:marBottom w:val="0"/>
                  <w:divBdr>
                    <w:top w:val="none" w:sz="0" w:space="0" w:color="auto"/>
                    <w:left w:val="none" w:sz="0" w:space="0" w:color="auto"/>
                    <w:bottom w:val="none" w:sz="0" w:space="0" w:color="auto"/>
                    <w:right w:val="none" w:sz="0" w:space="0" w:color="auto"/>
                  </w:divBdr>
                  <w:divsChild>
                    <w:div w:id="328023476">
                      <w:marLeft w:val="0"/>
                      <w:marRight w:val="0"/>
                      <w:marTop w:val="0"/>
                      <w:marBottom w:val="0"/>
                      <w:divBdr>
                        <w:top w:val="none" w:sz="0" w:space="0" w:color="auto"/>
                        <w:left w:val="none" w:sz="0" w:space="0" w:color="auto"/>
                        <w:bottom w:val="none" w:sz="0" w:space="0" w:color="auto"/>
                        <w:right w:val="none" w:sz="0" w:space="0" w:color="auto"/>
                      </w:divBdr>
                      <w:divsChild>
                        <w:div w:id="619840099">
                          <w:marLeft w:val="0"/>
                          <w:marRight w:val="0"/>
                          <w:marTop w:val="0"/>
                          <w:marBottom w:val="0"/>
                          <w:divBdr>
                            <w:top w:val="none" w:sz="0" w:space="0" w:color="auto"/>
                            <w:left w:val="none" w:sz="0" w:space="0" w:color="auto"/>
                            <w:bottom w:val="none" w:sz="0" w:space="0" w:color="auto"/>
                            <w:right w:val="none" w:sz="0" w:space="0" w:color="auto"/>
                          </w:divBdr>
                          <w:divsChild>
                            <w:div w:id="570121817">
                              <w:marLeft w:val="0"/>
                              <w:marRight w:val="0"/>
                              <w:marTop w:val="0"/>
                              <w:marBottom w:val="0"/>
                              <w:divBdr>
                                <w:top w:val="none" w:sz="0" w:space="0" w:color="auto"/>
                                <w:left w:val="none" w:sz="0" w:space="0" w:color="auto"/>
                                <w:bottom w:val="none" w:sz="0" w:space="0" w:color="auto"/>
                                <w:right w:val="none" w:sz="0" w:space="0" w:color="auto"/>
                              </w:divBdr>
                              <w:divsChild>
                                <w:div w:id="7966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470513">
      <w:bodyDiv w:val="1"/>
      <w:marLeft w:val="0"/>
      <w:marRight w:val="0"/>
      <w:marTop w:val="0"/>
      <w:marBottom w:val="0"/>
      <w:divBdr>
        <w:top w:val="none" w:sz="0" w:space="0" w:color="auto"/>
        <w:left w:val="none" w:sz="0" w:space="0" w:color="auto"/>
        <w:bottom w:val="none" w:sz="0" w:space="0" w:color="auto"/>
        <w:right w:val="none" w:sz="0" w:space="0" w:color="auto"/>
      </w:divBdr>
    </w:div>
    <w:div w:id="375200759">
      <w:bodyDiv w:val="1"/>
      <w:marLeft w:val="0"/>
      <w:marRight w:val="0"/>
      <w:marTop w:val="0"/>
      <w:marBottom w:val="0"/>
      <w:divBdr>
        <w:top w:val="none" w:sz="0" w:space="0" w:color="auto"/>
        <w:left w:val="none" w:sz="0" w:space="0" w:color="auto"/>
        <w:bottom w:val="none" w:sz="0" w:space="0" w:color="auto"/>
        <w:right w:val="none" w:sz="0" w:space="0" w:color="auto"/>
      </w:divBdr>
    </w:div>
    <w:div w:id="460344018">
      <w:bodyDiv w:val="1"/>
      <w:marLeft w:val="0"/>
      <w:marRight w:val="0"/>
      <w:marTop w:val="0"/>
      <w:marBottom w:val="0"/>
      <w:divBdr>
        <w:top w:val="none" w:sz="0" w:space="0" w:color="auto"/>
        <w:left w:val="none" w:sz="0" w:space="0" w:color="auto"/>
        <w:bottom w:val="none" w:sz="0" w:space="0" w:color="auto"/>
        <w:right w:val="none" w:sz="0" w:space="0" w:color="auto"/>
      </w:divBdr>
    </w:div>
    <w:div w:id="667103175">
      <w:bodyDiv w:val="1"/>
      <w:marLeft w:val="0"/>
      <w:marRight w:val="0"/>
      <w:marTop w:val="0"/>
      <w:marBottom w:val="0"/>
      <w:divBdr>
        <w:top w:val="none" w:sz="0" w:space="0" w:color="auto"/>
        <w:left w:val="none" w:sz="0" w:space="0" w:color="auto"/>
        <w:bottom w:val="none" w:sz="0" w:space="0" w:color="auto"/>
        <w:right w:val="none" w:sz="0" w:space="0" w:color="auto"/>
      </w:divBdr>
    </w:div>
    <w:div w:id="696466831">
      <w:bodyDiv w:val="1"/>
      <w:marLeft w:val="0"/>
      <w:marRight w:val="0"/>
      <w:marTop w:val="0"/>
      <w:marBottom w:val="0"/>
      <w:divBdr>
        <w:top w:val="none" w:sz="0" w:space="0" w:color="auto"/>
        <w:left w:val="none" w:sz="0" w:space="0" w:color="auto"/>
        <w:bottom w:val="none" w:sz="0" w:space="0" w:color="auto"/>
        <w:right w:val="none" w:sz="0" w:space="0" w:color="auto"/>
      </w:divBdr>
    </w:div>
    <w:div w:id="1004477682">
      <w:bodyDiv w:val="1"/>
      <w:marLeft w:val="0"/>
      <w:marRight w:val="0"/>
      <w:marTop w:val="0"/>
      <w:marBottom w:val="0"/>
      <w:divBdr>
        <w:top w:val="none" w:sz="0" w:space="0" w:color="auto"/>
        <w:left w:val="none" w:sz="0" w:space="0" w:color="auto"/>
        <w:bottom w:val="none" w:sz="0" w:space="0" w:color="auto"/>
        <w:right w:val="none" w:sz="0" w:space="0" w:color="auto"/>
      </w:divBdr>
    </w:div>
    <w:div w:id="1210535297">
      <w:bodyDiv w:val="1"/>
      <w:marLeft w:val="0"/>
      <w:marRight w:val="0"/>
      <w:marTop w:val="0"/>
      <w:marBottom w:val="0"/>
      <w:divBdr>
        <w:top w:val="none" w:sz="0" w:space="0" w:color="auto"/>
        <w:left w:val="none" w:sz="0" w:space="0" w:color="auto"/>
        <w:bottom w:val="none" w:sz="0" w:space="0" w:color="auto"/>
        <w:right w:val="none" w:sz="0" w:space="0" w:color="auto"/>
      </w:divBdr>
    </w:div>
    <w:div w:id="1504206150">
      <w:bodyDiv w:val="1"/>
      <w:marLeft w:val="0"/>
      <w:marRight w:val="0"/>
      <w:marTop w:val="0"/>
      <w:marBottom w:val="0"/>
      <w:divBdr>
        <w:top w:val="none" w:sz="0" w:space="0" w:color="auto"/>
        <w:left w:val="none" w:sz="0" w:space="0" w:color="auto"/>
        <w:bottom w:val="none" w:sz="0" w:space="0" w:color="auto"/>
        <w:right w:val="none" w:sz="0" w:space="0" w:color="auto"/>
      </w:divBdr>
    </w:div>
    <w:div w:id="1740513815">
      <w:bodyDiv w:val="1"/>
      <w:marLeft w:val="0"/>
      <w:marRight w:val="0"/>
      <w:marTop w:val="0"/>
      <w:marBottom w:val="0"/>
      <w:divBdr>
        <w:top w:val="none" w:sz="0" w:space="0" w:color="auto"/>
        <w:left w:val="none" w:sz="0" w:space="0" w:color="auto"/>
        <w:bottom w:val="none" w:sz="0" w:space="0" w:color="auto"/>
        <w:right w:val="none" w:sz="0" w:space="0" w:color="auto"/>
      </w:divBdr>
    </w:div>
    <w:div w:id="1973629396">
      <w:bodyDiv w:val="1"/>
      <w:marLeft w:val="0"/>
      <w:marRight w:val="0"/>
      <w:marTop w:val="0"/>
      <w:marBottom w:val="0"/>
      <w:divBdr>
        <w:top w:val="none" w:sz="0" w:space="0" w:color="auto"/>
        <w:left w:val="none" w:sz="0" w:space="0" w:color="auto"/>
        <w:bottom w:val="none" w:sz="0" w:space="0" w:color="auto"/>
        <w:right w:val="none" w:sz="0" w:space="0" w:color="auto"/>
      </w:divBdr>
    </w:div>
    <w:div w:id="2026049962">
      <w:bodyDiv w:val="1"/>
      <w:marLeft w:val="0"/>
      <w:marRight w:val="0"/>
      <w:marTop w:val="0"/>
      <w:marBottom w:val="0"/>
      <w:divBdr>
        <w:top w:val="none" w:sz="0" w:space="0" w:color="auto"/>
        <w:left w:val="none" w:sz="0" w:space="0" w:color="auto"/>
        <w:bottom w:val="none" w:sz="0" w:space="0" w:color="auto"/>
        <w:right w:val="none" w:sz="0" w:space="0" w:color="auto"/>
      </w:divBdr>
    </w:div>
    <w:div w:id="2068062205">
      <w:bodyDiv w:val="1"/>
      <w:marLeft w:val="0"/>
      <w:marRight w:val="0"/>
      <w:marTop w:val="0"/>
      <w:marBottom w:val="0"/>
      <w:divBdr>
        <w:top w:val="none" w:sz="0" w:space="0" w:color="auto"/>
        <w:left w:val="none" w:sz="0" w:space="0" w:color="auto"/>
        <w:bottom w:val="none" w:sz="0" w:space="0" w:color="auto"/>
        <w:right w:val="none" w:sz="0" w:space="0" w:color="auto"/>
      </w:divBdr>
      <w:divsChild>
        <w:div w:id="904030745">
          <w:marLeft w:val="0"/>
          <w:marRight w:val="0"/>
          <w:marTop w:val="0"/>
          <w:marBottom w:val="0"/>
          <w:divBdr>
            <w:top w:val="none" w:sz="0" w:space="0" w:color="auto"/>
            <w:left w:val="none" w:sz="0" w:space="0" w:color="auto"/>
            <w:bottom w:val="none" w:sz="0" w:space="0" w:color="auto"/>
            <w:right w:val="none" w:sz="0" w:space="0" w:color="auto"/>
          </w:divBdr>
          <w:divsChild>
            <w:div w:id="2104378007">
              <w:marLeft w:val="0"/>
              <w:marRight w:val="0"/>
              <w:marTop w:val="0"/>
              <w:marBottom w:val="0"/>
              <w:divBdr>
                <w:top w:val="none" w:sz="0" w:space="0" w:color="auto"/>
                <w:left w:val="none" w:sz="0" w:space="0" w:color="auto"/>
                <w:bottom w:val="none" w:sz="0" w:space="0" w:color="auto"/>
                <w:right w:val="none" w:sz="0" w:space="0" w:color="auto"/>
              </w:divBdr>
              <w:divsChild>
                <w:div w:id="915242930">
                  <w:marLeft w:val="0"/>
                  <w:marRight w:val="0"/>
                  <w:marTop w:val="0"/>
                  <w:marBottom w:val="0"/>
                  <w:divBdr>
                    <w:top w:val="none" w:sz="0" w:space="0" w:color="auto"/>
                    <w:left w:val="none" w:sz="0" w:space="0" w:color="auto"/>
                    <w:bottom w:val="none" w:sz="0" w:space="0" w:color="auto"/>
                    <w:right w:val="none" w:sz="0" w:space="0" w:color="auto"/>
                  </w:divBdr>
                  <w:divsChild>
                    <w:div w:id="1207064363">
                      <w:marLeft w:val="0"/>
                      <w:marRight w:val="0"/>
                      <w:marTop w:val="0"/>
                      <w:marBottom w:val="0"/>
                      <w:divBdr>
                        <w:top w:val="none" w:sz="0" w:space="0" w:color="auto"/>
                        <w:left w:val="none" w:sz="0" w:space="0" w:color="auto"/>
                        <w:bottom w:val="none" w:sz="0" w:space="0" w:color="auto"/>
                        <w:right w:val="none" w:sz="0" w:space="0" w:color="auto"/>
                      </w:divBdr>
                      <w:divsChild>
                        <w:div w:id="522979040">
                          <w:marLeft w:val="0"/>
                          <w:marRight w:val="0"/>
                          <w:marTop w:val="0"/>
                          <w:marBottom w:val="0"/>
                          <w:divBdr>
                            <w:top w:val="none" w:sz="0" w:space="0" w:color="auto"/>
                            <w:left w:val="none" w:sz="0" w:space="0" w:color="auto"/>
                            <w:bottom w:val="none" w:sz="0" w:space="0" w:color="auto"/>
                            <w:right w:val="none" w:sz="0" w:space="0" w:color="auto"/>
                          </w:divBdr>
                          <w:divsChild>
                            <w:div w:id="1405567502">
                              <w:marLeft w:val="0"/>
                              <w:marRight w:val="0"/>
                              <w:marTop w:val="0"/>
                              <w:marBottom w:val="0"/>
                              <w:divBdr>
                                <w:top w:val="none" w:sz="0" w:space="0" w:color="auto"/>
                                <w:left w:val="none" w:sz="0" w:space="0" w:color="auto"/>
                                <w:bottom w:val="none" w:sz="0" w:space="0" w:color="auto"/>
                                <w:right w:val="none" w:sz="0" w:space="0" w:color="auto"/>
                              </w:divBdr>
                              <w:divsChild>
                                <w:div w:id="15463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esc.br/cep/?utm_source=chatgp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2.uel.br/eventos/secin/papers.php" TargetMode="External"/><Relationship Id="rId10" Type="http://schemas.openxmlformats.org/officeDocument/2006/relationships/hyperlink" Target="https://biblioteca.ibge.gov.br/visualizacao/livros/liv2390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apes/pt-br/centrais-de-conteudo/documentos/avaliacao/ENF_ConsideraessobreClassificaodeProduoTcnicaeTecnolgica.pdf" TargetMode="External"/><Relationship Id="rId14"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MBfXvPWCGGMCwLqG0a3ONx32Cw==">CgMxLjAyCGguZ2pkZ3hzMgloLjMwajB6bGwyCWguMWZvYjl0ZTIJaC4zem55c2g3MgloLjJldDkycDAyCGgudHlqY3d0Mg5oLmFlb2Z2NnQzMm50MjIOaC41amMwZTJ4bHVwMTcyCWguM2R5NnZrbTIOaC41YTN3cHIxN2lzZXMyDmguOGl2NzNyaXlrNm1lOAByITE4cVc4U2xhV0JSbEJCZV9pWTRDeDYtem9ha083ektORg==</go:docsCustomData>
</go:gDocsCustomXmlDataStorage>
</file>

<file path=customXml/itemProps1.xml><?xml version="1.0" encoding="utf-8"?>
<ds:datastoreItem xmlns:ds="http://schemas.openxmlformats.org/officeDocument/2006/customXml" ds:itemID="{0F570BB7-C60C-41BA-B923-5353565301D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4387</Words>
  <Characters>23695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Ítala Paris</cp:lastModifiedBy>
  <cp:revision>2</cp:revision>
  <dcterms:created xsi:type="dcterms:W3CDTF">2026-03-18T17:10:00Z</dcterms:created>
  <dcterms:modified xsi:type="dcterms:W3CDTF">2026-03-18T17:10:00Z</dcterms:modified>
</cp:coreProperties>
</file>