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CF7D9" w14:textId="5C148050" w:rsidR="00746E66" w:rsidRDefault="00000000">
      <w:pPr>
        <w:pStyle w:val="Ttulo"/>
        <w:spacing w:before="74"/>
        <w:ind w:left="3805"/>
      </w:pPr>
      <w:r>
        <w:t>ANEXO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N°</w:t>
      </w:r>
      <w:r>
        <w:rPr>
          <w:spacing w:val="-3"/>
        </w:rPr>
        <w:t xml:space="preserve"> </w:t>
      </w:r>
      <w:r w:rsidR="004F56C8">
        <w:t>087</w:t>
      </w:r>
      <w:r>
        <w:t>/202</w:t>
      </w:r>
      <w:r w:rsidR="004F56C8">
        <w:t>4</w:t>
      </w:r>
    </w:p>
    <w:p w14:paraId="073D33E6" w14:textId="77777777" w:rsidR="00746E66" w:rsidRDefault="00746E66">
      <w:pPr>
        <w:pStyle w:val="Corpodetexto"/>
        <w:spacing w:before="6"/>
        <w:ind w:left="0" w:firstLine="0"/>
        <w:rPr>
          <w:rFonts w:ascii="Arial"/>
          <w:b/>
        </w:rPr>
      </w:pPr>
    </w:p>
    <w:p w14:paraId="51FCBFE4" w14:textId="77777777" w:rsidR="00746E66" w:rsidRDefault="00000000">
      <w:pPr>
        <w:pStyle w:val="Ttulo"/>
      </w:pPr>
      <w:r>
        <w:t>TEMAS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BIBLIOGRAFIA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ENTREVISTA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CONHECIMENTOS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FÍSICA</w:t>
      </w:r>
    </w:p>
    <w:p w14:paraId="685A76A7" w14:textId="77777777" w:rsidR="00746E66" w:rsidRDefault="00746E66">
      <w:pPr>
        <w:pStyle w:val="Corpodetexto"/>
        <w:spacing w:before="3"/>
        <w:ind w:left="0" w:firstLine="0"/>
        <w:rPr>
          <w:rFonts w:ascii="Arial"/>
          <w:b/>
          <w:sz w:val="24"/>
        </w:rPr>
      </w:pPr>
    </w:p>
    <w:p w14:paraId="7186C2ED" w14:textId="77777777" w:rsidR="00746E66" w:rsidRDefault="00000000">
      <w:pPr>
        <w:pStyle w:val="Ttulo1"/>
      </w:pPr>
      <w:r>
        <w:t>Mecânica</w:t>
      </w:r>
      <w:r>
        <w:rPr>
          <w:spacing w:val="-1"/>
        </w:rPr>
        <w:t xml:space="preserve"> </w:t>
      </w:r>
      <w:r>
        <w:t>Clássica</w:t>
      </w:r>
    </w:p>
    <w:p w14:paraId="59F0EB44" w14:textId="77777777" w:rsidR="00746E66" w:rsidRDefault="00000000">
      <w:pPr>
        <w:pStyle w:val="PargrafodaLista"/>
        <w:numPr>
          <w:ilvl w:val="0"/>
          <w:numId w:val="6"/>
        </w:numPr>
        <w:tabs>
          <w:tab w:val="left" w:pos="290"/>
        </w:tabs>
        <w:ind w:hanging="185"/>
      </w:pPr>
      <w:r>
        <w:t>-</w:t>
      </w:r>
      <w:r>
        <w:rPr>
          <w:spacing w:val="-1"/>
        </w:rPr>
        <w:t xml:space="preserve"> </w:t>
      </w:r>
      <w:r>
        <w:t>Dinâmica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partícula.</w:t>
      </w:r>
    </w:p>
    <w:p w14:paraId="0A7E8292" w14:textId="77777777" w:rsidR="00746E66" w:rsidRDefault="00000000">
      <w:pPr>
        <w:pStyle w:val="PargrafodaLista"/>
        <w:numPr>
          <w:ilvl w:val="0"/>
          <w:numId w:val="6"/>
        </w:numPr>
        <w:tabs>
          <w:tab w:val="left" w:pos="290"/>
        </w:tabs>
        <w:ind w:left="105" w:right="4856" w:firstLine="0"/>
      </w:pPr>
      <w:r>
        <w:t>-</w:t>
      </w:r>
      <w:r>
        <w:rPr>
          <w:spacing w:val="-3"/>
        </w:rPr>
        <w:t xml:space="preserve"> </w:t>
      </w:r>
      <w:r>
        <w:t>Cinemática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dinâmica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partículas.</w:t>
      </w:r>
      <w:r>
        <w:rPr>
          <w:spacing w:val="-5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Cinemática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dinâmica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rígido.</w:t>
      </w:r>
    </w:p>
    <w:p w14:paraId="3263DFF9" w14:textId="77777777" w:rsidR="00746E66" w:rsidRDefault="00000000">
      <w:pPr>
        <w:pStyle w:val="Corpodetexto"/>
        <w:spacing w:before="1" w:line="228" w:lineRule="auto"/>
        <w:ind w:left="105" w:right="3321" w:firstLine="0"/>
      </w:pPr>
      <w:r>
        <w:t>4 - Leis de conservação (energia, momento linear e momento angular).</w:t>
      </w:r>
      <w:r>
        <w:rPr>
          <w:spacing w:val="-60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Formulações</w:t>
      </w:r>
      <w:r>
        <w:rPr>
          <w:spacing w:val="-1"/>
        </w:rPr>
        <w:t xml:space="preserve"> </w:t>
      </w:r>
      <w:r>
        <w:t>Lagrangeana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Hamiltoniana.</w:t>
      </w:r>
    </w:p>
    <w:p w14:paraId="3C94317E" w14:textId="77777777" w:rsidR="00746E66" w:rsidRDefault="00746E66">
      <w:pPr>
        <w:pStyle w:val="Corpodetexto"/>
        <w:spacing w:before="7"/>
        <w:ind w:left="0" w:firstLine="0"/>
        <w:rPr>
          <w:sz w:val="24"/>
        </w:rPr>
      </w:pPr>
    </w:p>
    <w:p w14:paraId="1C3B870B" w14:textId="77777777" w:rsidR="00746E66" w:rsidRDefault="00000000">
      <w:pPr>
        <w:pStyle w:val="Ttulo1"/>
        <w:spacing w:before="1"/>
      </w:pPr>
      <w:r>
        <w:t>Termodinâmica</w:t>
      </w:r>
    </w:p>
    <w:p w14:paraId="32B8636D" w14:textId="77777777" w:rsidR="00746E66" w:rsidRDefault="00000000">
      <w:pPr>
        <w:pStyle w:val="PargrafodaLista"/>
        <w:numPr>
          <w:ilvl w:val="0"/>
          <w:numId w:val="5"/>
        </w:numPr>
        <w:tabs>
          <w:tab w:val="left" w:pos="351"/>
        </w:tabs>
        <w:ind w:hanging="246"/>
      </w:pPr>
      <w:r>
        <w:t>Leis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Termodinâmica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Entropia.</w:t>
      </w:r>
    </w:p>
    <w:p w14:paraId="66CB0970" w14:textId="77777777" w:rsidR="00746E66" w:rsidRDefault="00000000">
      <w:pPr>
        <w:pStyle w:val="PargrafodaLista"/>
        <w:numPr>
          <w:ilvl w:val="0"/>
          <w:numId w:val="5"/>
        </w:numPr>
        <w:tabs>
          <w:tab w:val="left" w:pos="351"/>
        </w:tabs>
        <w:ind w:hanging="246"/>
      </w:pPr>
      <w:r>
        <w:t>Teoria</w:t>
      </w:r>
      <w:r>
        <w:rPr>
          <w:spacing w:val="-7"/>
        </w:rPr>
        <w:t xml:space="preserve"> </w:t>
      </w:r>
      <w:r>
        <w:t>Cinética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Gases</w:t>
      </w:r>
    </w:p>
    <w:p w14:paraId="1635FA69" w14:textId="77777777" w:rsidR="00746E66" w:rsidRDefault="00000000">
      <w:pPr>
        <w:pStyle w:val="PargrafodaLista"/>
        <w:numPr>
          <w:ilvl w:val="0"/>
          <w:numId w:val="5"/>
        </w:numPr>
        <w:tabs>
          <w:tab w:val="left" w:pos="351"/>
        </w:tabs>
        <w:ind w:hanging="246"/>
      </w:pPr>
      <w:r>
        <w:t>Potenciais</w:t>
      </w:r>
      <w:r>
        <w:rPr>
          <w:spacing w:val="-13"/>
        </w:rPr>
        <w:t xml:space="preserve"> </w:t>
      </w:r>
      <w:r>
        <w:t>Termodinâmicos</w:t>
      </w:r>
    </w:p>
    <w:p w14:paraId="2FD45720" w14:textId="77777777" w:rsidR="00746E66" w:rsidRDefault="00746E66">
      <w:pPr>
        <w:pStyle w:val="Corpodetexto"/>
        <w:spacing w:before="6"/>
        <w:ind w:left="0" w:firstLine="0"/>
        <w:rPr>
          <w:sz w:val="23"/>
        </w:rPr>
      </w:pPr>
    </w:p>
    <w:p w14:paraId="001F3D52" w14:textId="77777777" w:rsidR="00746E66" w:rsidRDefault="00000000">
      <w:pPr>
        <w:pStyle w:val="Ttulo1"/>
      </w:pPr>
      <w:r>
        <w:t>Eletromagnetismo</w:t>
      </w:r>
      <w:r>
        <w:rPr>
          <w:spacing w:val="-1"/>
        </w:rPr>
        <w:t xml:space="preserve"> </w:t>
      </w:r>
      <w:r>
        <w:t>Clássico</w:t>
      </w:r>
    </w:p>
    <w:p w14:paraId="49802C55" w14:textId="77777777" w:rsidR="00746E66" w:rsidRDefault="00000000">
      <w:pPr>
        <w:pStyle w:val="PargrafodaLista"/>
        <w:numPr>
          <w:ilvl w:val="0"/>
          <w:numId w:val="4"/>
        </w:numPr>
        <w:tabs>
          <w:tab w:val="left" w:pos="351"/>
        </w:tabs>
        <w:ind w:hanging="246"/>
      </w:pPr>
      <w:r>
        <w:t>Campos</w:t>
      </w:r>
      <w:r>
        <w:rPr>
          <w:spacing w:val="-1"/>
        </w:rPr>
        <w:t xml:space="preserve"> </w:t>
      </w:r>
      <w:r>
        <w:t>elétricos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magnéticos.</w:t>
      </w:r>
    </w:p>
    <w:p w14:paraId="5531A5E6" w14:textId="77777777" w:rsidR="00746E66" w:rsidRDefault="00000000">
      <w:pPr>
        <w:pStyle w:val="PargrafodaLista"/>
        <w:numPr>
          <w:ilvl w:val="0"/>
          <w:numId w:val="4"/>
        </w:numPr>
        <w:tabs>
          <w:tab w:val="left" w:pos="351"/>
        </w:tabs>
        <w:ind w:hanging="246"/>
      </w:pPr>
      <w:r>
        <w:t>Conservação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carga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equação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continuidade</w:t>
      </w:r>
    </w:p>
    <w:p w14:paraId="6CB65BCB" w14:textId="77777777" w:rsidR="00746E66" w:rsidRDefault="00000000">
      <w:pPr>
        <w:pStyle w:val="PargrafodaLista"/>
        <w:numPr>
          <w:ilvl w:val="0"/>
          <w:numId w:val="4"/>
        </w:numPr>
        <w:tabs>
          <w:tab w:val="left" w:pos="351"/>
        </w:tabs>
        <w:ind w:hanging="246"/>
      </w:pPr>
      <w:r>
        <w:t>Equações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Maxwell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ondas</w:t>
      </w:r>
      <w:r>
        <w:rPr>
          <w:spacing w:val="-1"/>
        </w:rPr>
        <w:t xml:space="preserve"> </w:t>
      </w:r>
      <w:r>
        <w:t>eletromagnéticas</w:t>
      </w:r>
    </w:p>
    <w:p w14:paraId="2AEC6286" w14:textId="77777777" w:rsidR="00746E66" w:rsidRDefault="00000000">
      <w:pPr>
        <w:pStyle w:val="PargrafodaLista"/>
        <w:numPr>
          <w:ilvl w:val="0"/>
          <w:numId w:val="4"/>
        </w:numPr>
        <w:tabs>
          <w:tab w:val="left" w:pos="351"/>
        </w:tabs>
        <w:ind w:hanging="246"/>
      </w:pPr>
      <w:r>
        <w:t>Energia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ondas</w:t>
      </w:r>
      <w:r>
        <w:rPr>
          <w:spacing w:val="-1"/>
        </w:rPr>
        <w:t xml:space="preserve"> </w:t>
      </w:r>
      <w:r>
        <w:t>eletromagnéticas.</w:t>
      </w:r>
    </w:p>
    <w:p w14:paraId="498C782F" w14:textId="77777777" w:rsidR="00746E66" w:rsidRDefault="00746E66">
      <w:pPr>
        <w:pStyle w:val="Corpodetexto"/>
        <w:spacing w:before="6"/>
        <w:ind w:left="0" w:firstLine="0"/>
        <w:rPr>
          <w:sz w:val="23"/>
        </w:rPr>
      </w:pPr>
    </w:p>
    <w:p w14:paraId="2CEB842F" w14:textId="77777777" w:rsidR="00746E66" w:rsidRDefault="00000000">
      <w:pPr>
        <w:pStyle w:val="Ttulo1"/>
        <w:spacing w:before="1"/>
      </w:pPr>
      <w:r>
        <w:t>Física</w:t>
      </w:r>
      <w:r>
        <w:rPr>
          <w:spacing w:val="-1"/>
        </w:rPr>
        <w:t xml:space="preserve"> </w:t>
      </w:r>
      <w:r>
        <w:t>Quântica</w:t>
      </w:r>
    </w:p>
    <w:p w14:paraId="623AC222" w14:textId="77777777" w:rsidR="00746E66" w:rsidRDefault="00000000">
      <w:pPr>
        <w:pStyle w:val="PargrafodaLista"/>
        <w:numPr>
          <w:ilvl w:val="0"/>
          <w:numId w:val="3"/>
        </w:numPr>
        <w:tabs>
          <w:tab w:val="left" w:pos="351"/>
        </w:tabs>
        <w:ind w:hanging="246"/>
      </w:pPr>
      <w:r>
        <w:t>Teoria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Planck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Radiação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Cavidade</w:t>
      </w:r>
    </w:p>
    <w:p w14:paraId="03368200" w14:textId="77777777" w:rsidR="00746E66" w:rsidRDefault="00000000">
      <w:pPr>
        <w:pStyle w:val="PargrafodaLista"/>
        <w:numPr>
          <w:ilvl w:val="0"/>
          <w:numId w:val="3"/>
        </w:numPr>
        <w:tabs>
          <w:tab w:val="left" w:pos="351"/>
        </w:tabs>
        <w:ind w:hanging="246"/>
      </w:pPr>
      <w:r>
        <w:t>Barreira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potencial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efeito</w:t>
      </w:r>
      <w:r>
        <w:rPr>
          <w:spacing w:val="-1"/>
        </w:rPr>
        <w:t xml:space="preserve"> </w:t>
      </w:r>
      <w:r>
        <w:t>Túnel</w:t>
      </w:r>
    </w:p>
    <w:p w14:paraId="5D25DFD6" w14:textId="77777777" w:rsidR="00746E66" w:rsidRDefault="00000000">
      <w:pPr>
        <w:pStyle w:val="PargrafodaLista"/>
        <w:numPr>
          <w:ilvl w:val="0"/>
          <w:numId w:val="3"/>
        </w:numPr>
        <w:tabs>
          <w:tab w:val="left" w:pos="351"/>
        </w:tabs>
        <w:ind w:hanging="246"/>
      </w:pPr>
      <w:r>
        <w:t>O</w:t>
      </w:r>
      <w:r>
        <w:rPr>
          <w:spacing w:val="-1"/>
        </w:rPr>
        <w:t xml:space="preserve"> </w:t>
      </w:r>
      <w:r>
        <w:t>átomo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hidrogênio</w:t>
      </w:r>
    </w:p>
    <w:p w14:paraId="11090A89" w14:textId="77777777" w:rsidR="00746E66" w:rsidRDefault="00000000">
      <w:pPr>
        <w:pStyle w:val="PargrafodaLista"/>
        <w:numPr>
          <w:ilvl w:val="0"/>
          <w:numId w:val="3"/>
        </w:numPr>
        <w:tabs>
          <w:tab w:val="left" w:pos="351"/>
        </w:tabs>
        <w:ind w:hanging="246"/>
      </w:pPr>
      <w:r>
        <w:t>Oscilador</w:t>
      </w:r>
      <w:r>
        <w:rPr>
          <w:spacing w:val="-1"/>
        </w:rPr>
        <w:t xml:space="preserve"> </w:t>
      </w:r>
      <w:r>
        <w:t>Harmônico</w:t>
      </w:r>
      <w:r>
        <w:rPr>
          <w:spacing w:val="-1"/>
        </w:rPr>
        <w:t xml:space="preserve"> </w:t>
      </w:r>
      <w:r>
        <w:t>Quântico</w:t>
      </w:r>
    </w:p>
    <w:p w14:paraId="22E5E291" w14:textId="77777777" w:rsidR="00746E66" w:rsidRDefault="00746E66">
      <w:pPr>
        <w:pStyle w:val="Corpodetexto"/>
        <w:spacing w:before="6"/>
        <w:ind w:left="0" w:firstLine="0"/>
        <w:rPr>
          <w:sz w:val="23"/>
        </w:rPr>
      </w:pPr>
    </w:p>
    <w:p w14:paraId="6831A260" w14:textId="77777777" w:rsidR="00746E66" w:rsidRDefault="00000000">
      <w:pPr>
        <w:pStyle w:val="Ttulo1"/>
        <w:spacing w:line="247" w:lineRule="exact"/>
      </w:pPr>
      <w:r>
        <w:t>Bibliografia</w:t>
      </w:r>
      <w:r>
        <w:rPr>
          <w:spacing w:val="-1"/>
        </w:rPr>
        <w:t xml:space="preserve"> </w:t>
      </w:r>
      <w:r>
        <w:t>Sugerida:</w:t>
      </w:r>
    </w:p>
    <w:p w14:paraId="532F2493" w14:textId="77777777" w:rsidR="00746E66" w:rsidRDefault="00000000">
      <w:pPr>
        <w:pStyle w:val="PargrafodaLista"/>
        <w:numPr>
          <w:ilvl w:val="0"/>
          <w:numId w:val="2"/>
        </w:numPr>
        <w:tabs>
          <w:tab w:val="left" w:pos="351"/>
        </w:tabs>
        <w:spacing w:before="5" w:line="228" w:lineRule="auto"/>
        <w:ind w:left="630" w:right="994" w:hanging="525"/>
      </w:pPr>
      <w:r>
        <w:t>Eisberg,</w:t>
      </w:r>
      <w:r>
        <w:rPr>
          <w:spacing w:val="-1"/>
        </w:rPr>
        <w:t xml:space="preserve"> </w:t>
      </w:r>
      <w:r>
        <w:t>R,</w:t>
      </w:r>
      <w:r>
        <w:rPr>
          <w:spacing w:val="-1"/>
        </w:rPr>
        <w:t xml:space="preserve"> </w:t>
      </w:r>
      <w:r>
        <w:t>Resnick,</w:t>
      </w:r>
      <w:r>
        <w:rPr>
          <w:spacing w:val="-1"/>
        </w:rPr>
        <w:t xml:space="preserve"> </w:t>
      </w:r>
      <w:r>
        <w:t>R,</w:t>
      </w:r>
      <w:r>
        <w:rPr>
          <w:spacing w:val="-1"/>
        </w:rPr>
        <w:t xml:space="preserve"> </w:t>
      </w:r>
      <w:r>
        <w:t>Física</w:t>
      </w:r>
      <w:r>
        <w:rPr>
          <w:spacing w:val="-1"/>
        </w:rPr>
        <w:t xml:space="preserve"> </w:t>
      </w:r>
      <w:r>
        <w:t>Quântica</w:t>
      </w:r>
      <w:r>
        <w:rPr>
          <w:spacing w:val="-1"/>
        </w:rPr>
        <w:t xml:space="preserve"> </w:t>
      </w:r>
      <w:r>
        <w:t>(Átomos,</w:t>
      </w:r>
      <w:r>
        <w:rPr>
          <w:spacing w:val="-1"/>
        </w:rPr>
        <w:t xml:space="preserve"> </w:t>
      </w:r>
      <w:r>
        <w:t>Moléculas,</w:t>
      </w:r>
      <w:r>
        <w:rPr>
          <w:spacing w:val="-1"/>
        </w:rPr>
        <w:t xml:space="preserve"> </w:t>
      </w:r>
      <w:r>
        <w:t>Sólidos,</w:t>
      </w:r>
      <w:r>
        <w:rPr>
          <w:spacing w:val="-1"/>
        </w:rPr>
        <w:t xml:space="preserve"> </w:t>
      </w:r>
      <w:r>
        <w:t>Núcleos</w:t>
      </w:r>
      <w:r>
        <w:rPr>
          <w:spacing w:val="-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Partículas),</w:t>
      </w:r>
      <w:r>
        <w:rPr>
          <w:spacing w:val="-58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Campus;</w:t>
      </w:r>
    </w:p>
    <w:p w14:paraId="529B043A" w14:textId="77777777" w:rsidR="00746E66" w:rsidRDefault="00000000">
      <w:pPr>
        <w:pStyle w:val="PargrafodaLista"/>
        <w:numPr>
          <w:ilvl w:val="0"/>
          <w:numId w:val="2"/>
        </w:numPr>
        <w:tabs>
          <w:tab w:val="left" w:pos="351"/>
        </w:tabs>
        <w:spacing w:before="7"/>
        <w:ind w:left="350" w:hanging="246"/>
      </w:pPr>
      <w:r>
        <w:t>Symon</w:t>
      </w:r>
      <w:r>
        <w:rPr>
          <w:spacing w:val="-1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R.,</w:t>
      </w:r>
      <w:r>
        <w:rPr>
          <w:spacing w:val="-1"/>
        </w:rPr>
        <w:t xml:space="preserve"> </w:t>
      </w:r>
      <w:r>
        <w:t>Mecânica.</w:t>
      </w:r>
      <w:r>
        <w:rPr>
          <w:spacing w:val="-1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Campus;</w:t>
      </w:r>
    </w:p>
    <w:p w14:paraId="1FFE0355" w14:textId="77777777" w:rsidR="00746E66" w:rsidRDefault="00000000">
      <w:pPr>
        <w:pStyle w:val="PargrafodaLista"/>
        <w:numPr>
          <w:ilvl w:val="0"/>
          <w:numId w:val="2"/>
        </w:numPr>
        <w:tabs>
          <w:tab w:val="left" w:pos="351"/>
        </w:tabs>
        <w:spacing w:line="248" w:lineRule="exact"/>
        <w:ind w:left="350" w:hanging="246"/>
      </w:pPr>
      <w:r>
        <w:t>Goldstein,</w:t>
      </w:r>
      <w:r>
        <w:rPr>
          <w:spacing w:val="-2"/>
        </w:rPr>
        <w:t xml:space="preserve"> </w:t>
      </w:r>
      <w:r>
        <w:t>H.,</w:t>
      </w:r>
      <w:r>
        <w:rPr>
          <w:spacing w:val="-2"/>
        </w:rPr>
        <w:t xml:space="preserve"> </w:t>
      </w:r>
      <w:r>
        <w:t>Classical</w:t>
      </w:r>
      <w:r>
        <w:rPr>
          <w:spacing w:val="-2"/>
        </w:rPr>
        <w:t xml:space="preserve"> </w:t>
      </w:r>
      <w:r>
        <w:t>Mechanics,</w:t>
      </w:r>
      <w:r>
        <w:rPr>
          <w:spacing w:val="-2"/>
        </w:rPr>
        <w:t xml:space="preserve"> </w:t>
      </w:r>
      <w:r>
        <w:t>Addison-Wesley</w:t>
      </w:r>
    </w:p>
    <w:p w14:paraId="6ED29AAF" w14:textId="77777777" w:rsidR="00746E66" w:rsidRDefault="00000000">
      <w:pPr>
        <w:pStyle w:val="PargrafodaLista"/>
        <w:numPr>
          <w:ilvl w:val="0"/>
          <w:numId w:val="2"/>
        </w:numPr>
        <w:tabs>
          <w:tab w:val="left" w:pos="351"/>
        </w:tabs>
        <w:spacing w:line="246" w:lineRule="exact"/>
        <w:ind w:left="350" w:hanging="246"/>
      </w:pPr>
      <w:r>
        <w:t>Marion,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B.,</w:t>
      </w:r>
      <w:r>
        <w:rPr>
          <w:spacing w:val="-2"/>
        </w:rPr>
        <w:t xml:space="preserve"> </w:t>
      </w:r>
      <w:r>
        <w:t>Thornton,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T.,</w:t>
      </w:r>
      <w:r>
        <w:rPr>
          <w:spacing w:val="-2"/>
        </w:rPr>
        <w:t xml:space="preserve"> </w:t>
      </w:r>
      <w:r>
        <w:t>Classical</w:t>
      </w:r>
      <w:r>
        <w:rPr>
          <w:spacing w:val="-3"/>
        </w:rPr>
        <w:t xml:space="preserve"> </w:t>
      </w:r>
      <w:r>
        <w:t>Dynamics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Particles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Systems,</w:t>
      </w:r>
      <w:r>
        <w:rPr>
          <w:spacing w:val="-2"/>
        </w:rPr>
        <w:t xml:space="preserve"> </w:t>
      </w:r>
      <w:r>
        <w:t>Saunders</w:t>
      </w:r>
      <w:r>
        <w:rPr>
          <w:spacing w:val="57"/>
        </w:rPr>
        <w:t xml:space="preserve"> </w:t>
      </w:r>
      <w:r>
        <w:t>Publish.</w:t>
      </w:r>
    </w:p>
    <w:p w14:paraId="20851E5E" w14:textId="77777777" w:rsidR="00746E66" w:rsidRDefault="00000000">
      <w:pPr>
        <w:pStyle w:val="PargrafodaLista"/>
        <w:numPr>
          <w:ilvl w:val="0"/>
          <w:numId w:val="2"/>
        </w:numPr>
        <w:tabs>
          <w:tab w:val="left" w:pos="351"/>
        </w:tabs>
        <w:spacing w:before="6" w:line="230" w:lineRule="auto"/>
        <w:ind w:left="615" w:right="298" w:hanging="510"/>
      </w:pPr>
      <w:r>
        <w:t>Kibble,</w:t>
      </w:r>
      <w:r>
        <w:rPr>
          <w:spacing w:val="-6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t>W.</w:t>
      </w:r>
      <w:r>
        <w:rPr>
          <w:spacing w:val="-5"/>
        </w:rPr>
        <w:t xml:space="preserve"> </w:t>
      </w:r>
      <w:r>
        <w:t>B.,</w:t>
      </w:r>
      <w:r>
        <w:rPr>
          <w:spacing w:val="-5"/>
        </w:rPr>
        <w:t xml:space="preserve"> </w:t>
      </w:r>
      <w:r>
        <w:t>Berkshire,</w:t>
      </w:r>
      <w:r>
        <w:rPr>
          <w:spacing w:val="-5"/>
        </w:rPr>
        <w:t xml:space="preserve"> </w:t>
      </w:r>
      <w:r>
        <w:t>F.</w:t>
      </w:r>
      <w:r>
        <w:rPr>
          <w:spacing w:val="-5"/>
        </w:rPr>
        <w:t xml:space="preserve"> </w:t>
      </w:r>
      <w:r>
        <w:t>H.,</w:t>
      </w:r>
      <w:r>
        <w:rPr>
          <w:spacing w:val="-5"/>
        </w:rPr>
        <w:t xml:space="preserve"> </w:t>
      </w:r>
      <w:r>
        <w:t>Classical</w:t>
      </w:r>
      <w:r>
        <w:rPr>
          <w:spacing w:val="-5"/>
        </w:rPr>
        <w:t xml:space="preserve"> </w:t>
      </w:r>
      <w:r>
        <w:t>Mechanics,</w:t>
      </w:r>
      <w:r>
        <w:rPr>
          <w:spacing w:val="-6"/>
        </w:rPr>
        <w:t xml:space="preserve"> </w:t>
      </w:r>
      <w:r>
        <w:t>Imperial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Press</w:t>
      </w:r>
      <w:r>
        <w:rPr>
          <w:spacing w:val="-5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Reitz,</w:t>
      </w:r>
      <w:r>
        <w:rPr>
          <w:spacing w:val="-5"/>
        </w:rPr>
        <w:t xml:space="preserve"> </w:t>
      </w:r>
      <w:r>
        <w:t>J.R.,</w:t>
      </w:r>
      <w:r>
        <w:rPr>
          <w:spacing w:val="-5"/>
        </w:rPr>
        <w:t xml:space="preserve"> </w:t>
      </w:r>
      <w:r>
        <w:t>Milford,</w:t>
      </w:r>
      <w:r>
        <w:rPr>
          <w:spacing w:val="-58"/>
        </w:rPr>
        <w:t xml:space="preserve"> </w:t>
      </w:r>
      <w:r>
        <w:t>F.J.,</w:t>
      </w:r>
      <w:r>
        <w:rPr>
          <w:spacing w:val="-4"/>
        </w:rPr>
        <w:t xml:space="preserve"> </w:t>
      </w:r>
      <w:r>
        <w:t>Christy,</w:t>
      </w:r>
      <w:r>
        <w:rPr>
          <w:spacing w:val="-3"/>
        </w:rPr>
        <w:t xml:space="preserve"> </w:t>
      </w:r>
      <w:r>
        <w:t>R.W.</w:t>
      </w:r>
      <w:r>
        <w:rPr>
          <w:spacing w:val="-3"/>
        </w:rPr>
        <w:t xml:space="preserve"> </w:t>
      </w:r>
      <w:r>
        <w:t>1982,</w:t>
      </w:r>
      <w:r>
        <w:rPr>
          <w:spacing w:val="-3"/>
        </w:rPr>
        <w:t xml:space="preserve"> </w:t>
      </w:r>
      <w:r>
        <w:t>Fundamentos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Teoria</w:t>
      </w:r>
      <w:r>
        <w:rPr>
          <w:spacing w:val="-3"/>
        </w:rPr>
        <w:t xml:space="preserve"> </w:t>
      </w:r>
      <w:r>
        <w:t>Electromagnetica.</w:t>
      </w:r>
      <w:r>
        <w:rPr>
          <w:spacing w:val="55"/>
        </w:rPr>
        <w:t xml:space="preserve"> </w:t>
      </w:r>
      <w:r>
        <w:t>Ed.</w:t>
      </w:r>
      <w:r>
        <w:rPr>
          <w:spacing w:val="-3"/>
        </w:rPr>
        <w:t xml:space="preserve"> </w:t>
      </w:r>
      <w:r>
        <w:t>Campus.</w:t>
      </w:r>
    </w:p>
    <w:p w14:paraId="2DEABA1E" w14:textId="77777777" w:rsidR="00746E66" w:rsidRDefault="00000000">
      <w:pPr>
        <w:pStyle w:val="PargrafodaLista"/>
        <w:numPr>
          <w:ilvl w:val="0"/>
          <w:numId w:val="1"/>
        </w:numPr>
        <w:tabs>
          <w:tab w:val="left" w:pos="351"/>
        </w:tabs>
        <w:spacing w:before="4"/>
        <w:ind w:hanging="246"/>
      </w:pPr>
      <w:r>
        <w:t>Griffiths,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Eletrodynamics.</w:t>
      </w:r>
      <w:r>
        <w:rPr>
          <w:spacing w:val="-1"/>
        </w:rPr>
        <w:t xml:space="preserve"> </w:t>
      </w:r>
      <w:r>
        <w:t>Prentice</w:t>
      </w:r>
      <w:r>
        <w:rPr>
          <w:spacing w:val="-2"/>
        </w:rPr>
        <w:t xml:space="preserve"> </w:t>
      </w:r>
      <w:r>
        <w:t>Hall;</w:t>
      </w:r>
    </w:p>
    <w:p w14:paraId="20F2CCB2" w14:textId="77777777" w:rsidR="00746E66" w:rsidRDefault="00000000">
      <w:pPr>
        <w:pStyle w:val="PargrafodaLista"/>
        <w:numPr>
          <w:ilvl w:val="0"/>
          <w:numId w:val="1"/>
        </w:numPr>
        <w:tabs>
          <w:tab w:val="left" w:pos="351"/>
        </w:tabs>
        <w:ind w:hanging="246"/>
      </w:pPr>
      <w:r>
        <w:t>Butkov,</w:t>
      </w:r>
      <w:r>
        <w:rPr>
          <w:spacing w:val="-4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Física</w:t>
      </w:r>
      <w:r>
        <w:rPr>
          <w:spacing w:val="-4"/>
        </w:rPr>
        <w:t xml:space="preserve"> </w:t>
      </w:r>
      <w:r>
        <w:t>Matemática.</w:t>
      </w:r>
      <w:r>
        <w:rPr>
          <w:spacing w:val="-3"/>
        </w:rPr>
        <w:t xml:space="preserve"> </w:t>
      </w:r>
      <w:r>
        <w:t>Ed.</w:t>
      </w:r>
      <w:r>
        <w:rPr>
          <w:spacing w:val="-3"/>
        </w:rPr>
        <w:t xml:space="preserve"> </w:t>
      </w:r>
      <w:r>
        <w:t>Guanabara</w:t>
      </w:r>
      <w:r>
        <w:rPr>
          <w:spacing w:val="-4"/>
        </w:rPr>
        <w:t xml:space="preserve"> </w:t>
      </w:r>
      <w:r>
        <w:t>Dois;</w:t>
      </w:r>
    </w:p>
    <w:p w14:paraId="1DA37A32" w14:textId="77777777" w:rsidR="00746E66" w:rsidRDefault="00000000">
      <w:pPr>
        <w:pStyle w:val="PargrafodaLista"/>
        <w:numPr>
          <w:ilvl w:val="0"/>
          <w:numId w:val="1"/>
        </w:numPr>
        <w:tabs>
          <w:tab w:val="left" w:pos="351"/>
        </w:tabs>
        <w:spacing w:line="248" w:lineRule="exact"/>
        <w:ind w:hanging="246"/>
      </w:pPr>
      <w:r>
        <w:t>Gasiorowicz</w:t>
      </w:r>
      <w:r>
        <w:rPr>
          <w:spacing w:val="-1"/>
        </w:rPr>
        <w:t xml:space="preserve"> </w:t>
      </w:r>
      <w:r>
        <w:t>S.,</w:t>
      </w:r>
      <w:r>
        <w:rPr>
          <w:spacing w:val="-1"/>
        </w:rPr>
        <w:t xml:space="preserve"> </w:t>
      </w:r>
      <w:r>
        <w:t>Física</w:t>
      </w:r>
      <w:r>
        <w:rPr>
          <w:spacing w:val="-1"/>
        </w:rPr>
        <w:t xml:space="preserve"> </w:t>
      </w:r>
      <w:r>
        <w:t>Quântica.</w:t>
      </w:r>
      <w:r>
        <w:rPr>
          <w:spacing w:val="-1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Guanabara</w:t>
      </w:r>
      <w:r>
        <w:rPr>
          <w:spacing w:val="-1"/>
        </w:rPr>
        <w:t xml:space="preserve"> </w:t>
      </w:r>
      <w:r>
        <w:t>Dois</w:t>
      </w:r>
    </w:p>
    <w:p w14:paraId="2393861D" w14:textId="77777777" w:rsidR="00746E66" w:rsidRDefault="00000000">
      <w:pPr>
        <w:pStyle w:val="PargrafodaLista"/>
        <w:numPr>
          <w:ilvl w:val="0"/>
          <w:numId w:val="1"/>
        </w:numPr>
        <w:tabs>
          <w:tab w:val="left" w:pos="473"/>
        </w:tabs>
        <w:spacing w:line="246" w:lineRule="exact"/>
        <w:ind w:left="472" w:hanging="368"/>
      </w:pPr>
      <w:r>
        <w:t>Cohen-Tannoudji</w:t>
      </w:r>
      <w:r>
        <w:rPr>
          <w:spacing w:val="-6"/>
        </w:rPr>
        <w:t xml:space="preserve"> </w:t>
      </w:r>
      <w:r>
        <w:t>C.,</w:t>
      </w:r>
      <w:r>
        <w:rPr>
          <w:spacing w:val="-5"/>
        </w:rPr>
        <w:t xml:space="preserve"> </w:t>
      </w:r>
      <w:r>
        <w:t>Diu</w:t>
      </w:r>
      <w:r>
        <w:rPr>
          <w:spacing w:val="-6"/>
        </w:rPr>
        <w:t xml:space="preserve"> </w:t>
      </w:r>
      <w:r>
        <w:t>B.,</w:t>
      </w:r>
      <w:r>
        <w:rPr>
          <w:spacing w:val="-5"/>
        </w:rPr>
        <w:t xml:space="preserve"> </w:t>
      </w:r>
      <w:r>
        <w:t>Laloe</w:t>
      </w:r>
      <w:r>
        <w:rPr>
          <w:spacing w:val="-6"/>
        </w:rPr>
        <w:t xml:space="preserve"> </w:t>
      </w:r>
      <w:r>
        <w:t>F,</w:t>
      </w:r>
      <w:r>
        <w:rPr>
          <w:spacing w:val="-5"/>
        </w:rPr>
        <w:t xml:space="preserve"> </w:t>
      </w:r>
      <w:r>
        <w:t>Quantum</w:t>
      </w:r>
      <w:r>
        <w:rPr>
          <w:spacing w:val="-5"/>
        </w:rPr>
        <w:t xml:space="preserve"> </w:t>
      </w:r>
      <w:r>
        <w:t>Mechanics,</w:t>
      </w:r>
      <w:r>
        <w:rPr>
          <w:spacing w:val="-6"/>
        </w:rPr>
        <w:t xml:space="preserve"> </w:t>
      </w:r>
      <w:r>
        <w:t>Vol</w:t>
      </w:r>
      <w:r>
        <w:rPr>
          <w:spacing w:val="-5"/>
        </w:rPr>
        <w:t xml:space="preserve"> </w:t>
      </w:r>
      <w:r>
        <w:t>I;</w:t>
      </w:r>
      <w:r>
        <w:rPr>
          <w:spacing w:val="-6"/>
        </w:rPr>
        <w:t xml:space="preserve"> </w:t>
      </w:r>
      <w:r>
        <w:t>Wiley</w:t>
      </w:r>
      <w:r>
        <w:rPr>
          <w:spacing w:val="-5"/>
        </w:rPr>
        <w:t xml:space="preserve"> </w:t>
      </w:r>
      <w:r>
        <w:t>Interscience,</w:t>
      </w:r>
      <w:r>
        <w:rPr>
          <w:spacing w:val="51"/>
        </w:rPr>
        <w:t xml:space="preserve"> </w:t>
      </w:r>
      <w:r>
        <w:t>2006.</w:t>
      </w:r>
    </w:p>
    <w:p w14:paraId="6D8CD7FB" w14:textId="77777777" w:rsidR="00746E66" w:rsidRDefault="00000000">
      <w:pPr>
        <w:pStyle w:val="PargrafodaLista"/>
        <w:numPr>
          <w:ilvl w:val="0"/>
          <w:numId w:val="1"/>
        </w:numPr>
        <w:tabs>
          <w:tab w:val="left" w:pos="457"/>
        </w:tabs>
        <w:spacing w:line="244" w:lineRule="exact"/>
        <w:ind w:left="456" w:hanging="352"/>
      </w:pPr>
      <w:r>
        <w:t>Callen,</w:t>
      </w:r>
      <w:r>
        <w:rPr>
          <w:spacing w:val="-1"/>
        </w:rPr>
        <w:t xml:space="preserve"> </w:t>
      </w:r>
      <w:r>
        <w:t>H.B.,</w:t>
      </w:r>
      <w:r>
        <w:rPr>
          <w:spacing w:val="-1"/>
        </w:rPr>
        <w:t xml:space="preserve"> </w:t>
      </w:r>
      <w:r>
        <w:t>Thermodynamics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Thermostatistics,</w:t>
      </w:r>
      <w:r>
        <w:rPr>
          <w:spacing w:val="-1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Wiley</w:t>
      </w:r>
      <w:r>
        <w:rPr>
          <w:spacing w:val="60"/>
        </w:rPr>
        <w:t xml:space="preserve"> </w:t>
      </w:r>
      <w:r>
        <w:t>(1985)</w:t>
      </w:r>
    </w:p>
    <w:p w14:paraId="4F46A308" w14:textId="77777777" w:rsidR="00746E66" w:rsidRDefault="00000000">
      <w:pPr>
        <w:pStyle w:val="PargrafodaLista"/>
        <w:numPr>
          <w:ilvl w:val="0"/>
          <w:numId w:val="1"/>
        </w:numPr>
        <w:tabs>
          <w:tab w:val="left" w:pos="473"/>
        </w:tabs>
        <w:spacing w:before="4" w:line="228" w:lineRule="auto"/>
        <w:ind w:left="630" w:right="753" w:hanging="525"/>
      </w:pPr>
      <w:r>
        <w:t>Sears,</w:t>
      </w:r>
      <w:r>
        <w:rPr>
          <w:spacing w:val="-10"/>
        </w:rPr>
        <w:t xml:space="preserve"> </w:t>
      </w:r>
      <w:r>
        <w:t>F.</w:t>
      </w:r>
      <w:r>
        <w:rPr>
          <w:spacing w:val="-10"/>
        </w:rPr>
        <w:t xml:space="preserve"> </w:t>
      </w:r>
      <w:r>
        <w:t>W.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Salinger,</w:t>
      </w:r>
      <w:r>
        <w:rPr>
          <w:spacing w:val="-10"/>
        </w:rPr>
        <w:t xml:space="preserve"> </w:t>
      </w:r>
      <w:r>
        <w:t>G.</w:t>
      </w:r>
      <w:r>
        <w:rPr>
          <w:spacing w:val="-9"/>
        </w:rPr>
        <w:t xml:space="preserve"> </w:t>
      </w:r>
      <w:r>
        <w:t>L.</w:t>
      </w:r>
      <w:r>
        <w:rPr>
          <w:spacing w:val="-10"/>
        </w:rPr>
        <w:t xml:space="preserve"> </w:t>
      </w:r>
      <w:r>
        <w:t>Termodinâmica,</w:t>
      </w:r>
      <w:r>
        <w:rPr>
          <w:spacing w:val="-10"/>
        </w:rPr>
        <w:t xml:space="preserve"> </w:t>
      </w:r>
      <w:r>
        <w:t>Teoria</w:t>
      </w:r>
      <w:r>
        <w:rPr>
          <w:spacing w:val="-10"/>
        </w:rPr>
        <w:t xml:space="preserve"> </w:t>
      </w:r>
      <w:r>
        <w:t>Cinética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Termodinâmica</w:t>
      </w:r>
      <w:r>
        <w:rPr>
          <w:spacing w:val="42"/>
        </w:rPr>
        <w:t xml:space="preserve"> </w:t>
      </w:r>
      <w:r>
        <w:t>Estatística.</w:t>
      </w:r>
      <w:r>
        <w:rPr>
          <w:spacing w:val="-10"/>
        </w:rPr>
        <w:t xml:space="preserve"> </w:t>
      </w:r>
      <w:r>
        <w:t>3ª</w:t>
      </w:r>
      <w:r>
        <w:rPr>
          <w:spacing w:val="-58"/>
        </w:rPr>
        <w:t xml:space="preserve"> </w:t>
      </w:r>
      <w:r>
        <w:t>edição.</w:t>
      </w:r>
      <w:r>
        <w:rPr>
          <w:spacing w:val="-1"/>
        </w:rPr>
        <w:t xml:space="preserve"> </w:t>
      </w:r>
      <w:r>
        <w:t>Brasil:</w:t>
      </w:r>
      <w:r>
        <w:rPr>
          <w:spacing w:val="-1"/>
        </w:rPr>
        <w:t xml:space="preserve"> </w:t>
      </w:r>
      <w:r>
        <w:t>Editora</w:t>
      </w:r>
      <w:r>
        <w:rPr>
          <w:spacing w:val="-1"/>
        </w:rPr>
        <w:t xml:space="preserve"> </w:t>
      </w:r>
      <w:r>
        <w:t>Guanabara</w:t>
      </w:r>
      <w:r>
        <w:rPr>
          <w:spacing w:val="-1"/>
        </w:rPr>
        <w:t xml:space="preserve"> </w:t>
      </w:r>
      <w:r>
        <w:t>Dois,</w:t>
      </w:r>
      <w:r>
        <w:rPr>
          <w:spacing w:val="-1"/>
        </w:rPr>
        <w:t xml:space="preserve"> </w:t>
      </w:r>
      <w:r>
        <w:t>1979.</w:t>
      </w:r>
      <w:r>
        <w:rPr>
          <w:spacing w:val="-1"/>
        </w:rPr>
        <w:t xml:space="preserve"> </w:t>
      </w:r>
      <w:r>
        <w:t>404p.</w:t>
      </w:r>
    </w:p>
    <w:p w14:paraId="63E944A4" w14:textId="77777777" w:rsidR="00746E66" w:rsidRDefault="00000000">
      <w:pPr>
        <w:pStyle w:val="PargrafodaLista"/>
        <w:numPr>
          <w:ilvl w:val="0"/>
          <w:numId w:val="1"/>
        </w:numPr>
        <w:tabs>
          <w:tab w:val="left" w:pos="473"/>
        </w:tabs>
        <w:spacing w:before="8" w:line="228" w:lineRule="auto"/>
        <w:ind w:left="630" w:right="106" w:hanging="525"/>
      </w:pPr>
      <w:r>
        <w:t>Adkins,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Equilibrium</w:t>
      </w:r>
      <w:r>
        <w:rPr>
          <w:spacing w:val="-1"/>
        </w:rPr>
        <w:t xml:space="preserve"> </w:t>
      </w:r>
      <w:r>
        <w:t>Thermodynamics.</w:t>
      </w:r>
      <w:r>
        <w:rPr>
          <w:spacing w:val="-1"/>
        </w:rPr>
        <w:t xml:space="preserve"> </w:t>
      </w:r>
      <w:r>
        <w:t>3ª</w:t>
      </w:r>
      <w:r>
        <w:rPr>
          <w:spacing w:val="-1"/>
        </w:rPr>
        <w:t xml:space="preserve"> </w:t>
      </w:r>
      <w:r>
        <w:t>edição.</w:t>
      </w:r>
      <w:r>
        <w:rPr>
          <w:spacing w:val="-1"/>
        </w:rPr>
        <w:t xml:space="preserve"> </w:t>
      </w:r>
      <w:r>
        <w:t>Inglaterra:</w:t>
      </w:r>
      <w:r>
        <w:rPr>
          <w:spacing w:val="-1"/>
        </w:rPr>
        <w:t xml:space="preserve"> </w:t>
      </w:r>
      <w:r>
        <w:t>Cambridge</w:t>
      </w:r>
      <w:r>
        <w:rPr>
          <w:spacing w:val="-1"/>
        </w:rPr>
        <w:t xml:space="preserve"> </w:t>
      </w:r>
      <w:r>
        <w:t>University</w:t>
      </w:r>
      <w:r>
        <w:rPr>
          <w:spacing w:val="60"/>
        </w:rPr>
        <w:t xml:space="preserve"> </w:t>
      </w:r>
      <w:r>
        <w:t>Press,</w:t>
      </w:r>
      <w:r>
        <w:rPr>
          <w:spacing w:val="-1"/>
        </w:rPr>
        <w:t xml:space="preserve"> </w:t>
      </w:r>
      <w:r>
        <w:t>1996.</w:t>
      </w:r>
      <w:r>
        <w:rPr>
          <w:spacing w:val="-58"/>
        </w:rPr>
        <w:t xml:space="preserve"> </w:t>
      </w:r>
      <w:r>
        <w:t>285p.</w:t>
      </w:r>
    </w:p>
    <w:p w14:paraId="06FB4683" w14:textId="77777777" w:rsidR="00746E66" w:rsidRDefault="00000000">
      <w:pPr>
        <w:pStyle w:val="PargrafodaLista"/>
        <w:numPr>
          <w:ilvl w:val="0"/>
          <w:numId w:val="1"/>
        </w:numPr>
        <w:tabs>
          <w:tab w:val="left" w:pos="473"/>
        </w:tabs>
        <w:spacing w:before="79" w:line="228" w:lineRule="auto"/>
        <w:ind w:left="615" w:right="614" w:hanging="510"/>
      </w:pPr>
      <w:r>
        <w:t>Güémez,</w:t>
      </w:r>
      <w:r>
        <w:rPr>
          <w:spacing w:val="-4"/>
        </w:rPr>
        <w:t xml:space="preserve"> </w:t>
      </w:r>
      <w:r>
        <w:t>J.;</w:t>
      </w:r>
      <w:r>
        <w:rPr>
          <w:spacing w:val="-3"/>
        </w:rPr>
        <w:t xml:space="preserve"> </w:t>
      </w:r>
      <w:r>
        <w:t>Fiolhais,</w:t>
      </w:r>
      <w:r>
        <w:rPr>
          <w:spacing w:val="-3"/>
        </w:rPr>
        <w:t xml:space="preserve"> </w:t>
      </w:r>
      <w:r>
        <w:t>C.;</w:t>
      </w:r>
      <w:r>
        <w:rPr>
          <w:spacing w:val="-3"/>
        </w:rPr>
        <w:t xml:space="preserve"> </w:t>
      </w:r>
      <w:r>
        <w:t>Fiolhais,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Termodinâmica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Equilíbrio.</w:t>
      </w:r>
      <w:r>
        <w:rPr>
          <w:spacing w:val="-3"/>
        </w:rPr>
        <w:t xml:space="preserve"> </w:t>
      </w:r>
      <w:r>
        <w:t>Lisboa:</w:t>
      </w:r>
      <w:r>
        <w:rPr>
          <w:spacing w:val="-3"/>
        </w:rPr>
        <w:t xml:space="preserve"> </w:t>
      </w:r>
      <w:r>
        <w:t>Fundação</w:t>
      </w:r>
      <w:r>
        <w:rPr>
          <w:spacing w:val="56"/>
        </w:rPr>
        <w:t xml:space="preserve"> </w:t>
      </w:r>
      <w:r>
        <w:t>Calouste</w:t>
      </w:r>
      <w:r>
        <w:rPr>
          <w:spacing w:val="-58"/>
        </w:rPr>
        <w:t xml:space="preserve"> </w:t>
      </w:r>
      <w:r>
        <w:t>Gulbekian,</w:t>
      </w:r>
      <w:r>
        <w:rPr>
          <w:spacing w:val="-1"/>
        </w:rPr>
        <w:t xml:space="preserve"> </w:t>
      </w:r>
      <w:r>
        <w:t>1998.</w:t>
      </w:r>
      <w:r>
        <w:rPr>
          <w:spacing w:val="-1"/>
        </w:rPr>
        <w:t xml:space="preserve"> </w:t>
      </w:r>
      <w:r>
        <w:t>481p.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Landau;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Lifchitz;</w:t>
      </w:r>
      <w:r>
        <w:rPr>
          <w:spacing w:val="-1"/>
        </w:rPr>
        <w:t xml:space="preserve"> </w:t>
      </w:r>
      <w:r>
        <w:t>Mecânica.</w:t>
      </w:r>
      <w:r>
        <w:rPr>
          <w:spacing w:val="-1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Hemus.</w:t>
      </w:r>
    </w:p>
    <w:p w14:paraId="70CCB786" w14:textId="77777777" w:rsidR="00746E66" w:rsidRDefault="00746E66">
      <w:pPr>
        <w:pStyle w:val="Corpodetexto"/>
        <w:ind w:left="0" w:firstLine="0"/>
        <w:rPr>
          <w:sz w:val="20"/>
        </w:rPr>
      </w:pPr>
    </w:p>
    <w:p w14:paraId="78A988C3" w14:textId="77777777" w:rsidR="00746E66" w:rsidRDefault="00746E66">
      <w:pPr>
        <w:pStyle w:val="Corpodetexto"/>
        <w:ind w:left="0" w:firstLine="0"/>
        <w:rPr>
          <w:sz w:val="20"/>
        </w:rPr>
      </w:pPr>
    </w:p>
    <w:p w14:paraId="1AF08F10" w14:textId="77777777" w:rsidR="00746E66" w:rsidRDefault="00746E66">
      <w:pPr>
        <w:pStyle w:val="Corpodetexto"/>
        <w:ind w:left="0" w:firstLine="0"/>
        <w:rPr>
          <w:sz w:val="20"/>
        </w:rPr>
      </w:pPr>
    </w:p>
    <w:p w14:paraId="19AD13C9" w14:textId="77777777" w:rsidR="00746E66" w:rsidRDefault="00746E66">
      <w:pPr>
        <w:pStyle w:val="Corpodetexto"/>
        <w:ind w:left="0" w:firstLine="0"/>
        <w:rPr>
          <w:sz w:val="20"/>
        </w:rPr>
      </w:pPr>
    </w:p>
    <w:p w14:paraId="1FDCB7A0" w14:textId="77777777" w:rsidR="00746E66" w:rsidRDefault="00000000">
      <w:pPr>
        <w:pStyle w:val="Corpodetexto"/>
        <w:spacing w:before="6"/>
        <w:ind w:left="0" w:firstLine="0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BA13E02" wp14:editId="23D4D03C">
            <wp:simplePos x="0" y="0"/>
            <wp:positionH relativeFrom="page">
              <wp:posOffset>3651412</wp:posOffset>
            </wp:positionH>
            <wp:positionV relativeFrom="paragraph">
              <wp:posOffset>196828</wp:posOffset>
            </wp:positionV>
            <wp:extent cx="256239" cy="31318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39" cy="313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7D320A" w14:textId="77777777" w:rsidR="00746E66" w:rsidRDefault="00000000">
      <w:pPr>
        <w:spacing w:before="17"/>
        <w:ind w:left="3809"/>
        <w:rPr>
          <w:rFonts w:ascii="Arial" w:hAnsi="Arial"/>
          <w:b/>
          <w:sz w:val="13"/>
        </w:rPr>
      </w:pPr>
      <w:r>
        <w:rPr>
          <w:rFonts w:ascii="Arial" w:hAnsi="Arial"/>
          <w:b/>
          <w:spacing w:val="-1"/>
          <w:sz w:val="13"/>
        </w:rPr>
        <w:t xml:space="preserve">UNIVERSIDADEESTADUALDE </w:t>
      </w:r>
      <w:r>
        <w:rPr>
          <w:rFonts w:ascii="Arial" w:hAnsi="Arial"/>
          <w:b/>
          <w:sz w:val="13"/>
        </w:rPr>
        <w:t>SANTACRUZ–UESC</w:t>
      </w:r>
    </w:p>
    <w:p w14:paraId="6AF59D52" w14:textId="77777777" w:rsidR="00746E66" w:rsidRDefault="00000000">
      <w:pPr>
        <w:spacing w:before="55"/>
        <w:ind w:left="3327" w:right="2317" w:hanging="641"/>
        <w:rPr>
          <w:rFonts w:ascii="Arial" w:hAnsi="Arial"/>
          <w:b/>
          <w:sz w:val="13"/>
        </w:rPr>
      </w:pPr>
      <w:r>
        <w:rPr>
          <w:rFonts w:ascii="Arial" w:hAnsi="Arial"/>
          <w:i/>
          <w:spacing w:val="-1"/>
          <w:sz w:val="13"/>
        </w:rPr>
        <w:t>Campus</w:t>
      </w:r>
      <w:r>
        <w:rPr>
          <w:spacing w:val="-1"/>
          <w:sz w:val="13"/>
        </w:rPr>
        <w:t>Prof.SoaneNazarédeAndrade,RodoviaJorgeAmado,Km16Tel:Profísica(73)3680-5209</w:t>
      </w:r>
      <w:r>
        <w:rPr>
          <w:sz w:val="13"/>
        </w:rPr>
        <w:t xml:space="preserve"> CEP:45.662-900–Ilhéus–Bahia</w:t>
      </w:r>
      <w:r>
        <w:rPr>
          <w:spacing w:val="-1"/>
          <w:sz w:val="13"/>
        </w:rPr>
        <w:t xml:space="preserve"> </w:t>
      </w:r>
      <w:r>
        <w:rPr>
          <w:sz w:val="13"/>
        </w:rPr>
        <w:t>–</w:t>
      </w:r>
      <w:hyperlink r:id="rId6">
        <w:r>
          <w:rPr>
            <w:sz w:val="13"/>
          </w:rPr>
          <w:t>BrasilE-mail:</w:t>
        </w:r>
        <w:r>
          <w:rPr>
            <w:rFonts w:ascii="Arial" w:hAnsi="Arial"/>
            <w:b/>
            <w:color w:val="0000FF"/>
            <w:sz w:val="13"/>
            <w:u w:val="single" w:color="0000FF"/>
          </w:rPr>
          <w:t>editalprofisica@uesc.b</w:t>
        </w:r>
        <w:r>
          <w:rPr>
            <w:rFonts w:ascii="Arial" w:hAnsi="Arial"/>
            <w:b/>
            <w:color w:val="0000FF"/>
            <w:sz w:val="13"/>
          </w:rPr>
          <w:t>r</w:t>
        </w:r>
      </w:hyperlink>
    </w:p>
    <w:sectPr w:rsidR="00746E66">
      <w:type w:val="continuous"/>
      <w:pgSz w:w="11920" w:h="16860"/>
      <w:pgMar w:top="1480" w:right="9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D562F"/>
    <w:multiLevelType w:val="hybridMultilevel"/>
    <w:tmpl w:val="1D2C8734"/>
    <w:lvl w:ilvl="0" w:tplc="4290DFA6">
      <w:start w:val="1"/>
      <w:numFmt w:val="decimal"/>
      <w:lvlText w:val="%1."/>
      <w:lvlJc w:val="left"/>
      <w:pPr>
        <w:ind w:left="350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868E9BE6">
      <w:numFmt w:val="bullet"/>
      <w:lvlText w:val="•"/>
      <w:lvlJc w:val="left"/>
      <w:pPr>
        <w:ind w:left="1361" w:hanging="245"/>
      </w:pPr>
      <w:rPr>
        <w:rFonts w:hint="default"/>
        <w:lang w:val="pt-PT" w:eastAsia="en-US" w:bidi="ar-SA"/>
      </w:rPr>
    </w:lvl>
    <w:lvl w:ilvl="2" w:tplc="6C86F04E">
      <w:numFmt w:val="bullet"/>
      <w:lvlText w:val="•"/>
      <w:lvlJc w:val="left"/>
      <w:pPr>
        <w:ind w:left="2363" w:hanging="245"/>
      </w:pPr>
      <w:rPr>
        <w:rFonts w:hint="default"/>
        <w:lang w:val="pt-PT" w:eastAsia="en-US" w:bidi="ar-SA"/>
      </w:rPr>
    </w:lvl>
    <w:lvl w:ilvl="3" w:tplc="69D47D90">
      <w:numFmt w:val="bullet"/>
      <w:lvlText w:val="•"/>
      <w:lvlJc w:val="left"/>
      <w:pPr>
        <w:ind w:left="3365" w:hanging="245"/>
      </w:pPr>
      <w:rPr>
        <w:rFonts w:hint="default"/>
        <w:lang w:val="pt-PT" w:eastAsia="en-US" w:bidi="ar-SA"/>
      </w:rPr>
    </w:lvl>
    <w:lvl w:ilvl="4" w:tplc="9BEC1350">
      <w:numFmt w:val="bullet"/>
      <w:lvlText w:val="•"/>
      <w:lvlJc w:val="left"/>
      <w:pPr>
        <w:ind w:left="4367" w:hanging="245"/>
      </w:pPr>
      <w:rPr>
        <w:rFonts w:hint="default"/>
        <w:lang w:val="pt-PT" w:eastAsia="en-US" w:bidi="ar-SA"/>
      </w:rPr>
    </w:lvl>
    <w:lvl w:ilvl="5" w:tplc="41222006">
      <w:numFmt w:val="bullet"/>
      <w:lvlText w:val="•"/>
      <w:lvlJc w:val="left"/>
      <w:pPr>
        <w:ind w:left="5369" w:hanging="245"/>
      </w:pPr>
      <w:rPr>
        <w:rFonts w:hint="default"/>
        <w:lang w:val="pt-PT" w:eastAsia="en-US" w:bidi="ar-SA"/>
      </w:rPr>
    </w:lvl>
    <w:lvl w:ilvl="6" w:tplc="E5C0764E">
      <w:numFmt w:val="bullet"/>
      <w:lvlText w:val="•"/>
      <w:lvlJc w:val="left"/>
      <w:pPr>
        <w:ind w:left="6371" w:hanging="245"/>
      </w:pPr>
      <w:rPr>
        <w:rFonts w:hint="default"/>
        <w:lang w:val="pt-PT" w:eastAsia="en-US" w:bidi="ar-SA"/>
      </w:rPr>
    </w:lvl>
    <w:lvl w:ilvl="7" w:tplc="EAF8BD5A">
      <w:numFmt w:val="bullet"/>
      <w:lvlText w:val="•"/>
      <w:lvlJc w:val="left"/>
      <w:pPr>
        <w:ind w:left="7372" w:hanging="245"/>
      </w:pPr>
      <w:rPr>
        <w:rFonts w:hint="default"/>
        <w:lang w:val="pt-PT" w:eastAsia="en-US" w:bidi="ar-SA"/>
      </w:rPr>
    </w:lvl>
    <w:lvl w:ilvl="8" w:tplc="DE76E20A">
      <w:numFmt w:val="bullet"/>
      <w:lvlText w:val="•"/>
      <w:lvlJc w:val="left"/>
      <w:pPr>
        <w:ind w:left="8374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4A752E7D"/>
    <w:multiLevelType w:val="hybridMultilevel"/>
    <w:tmpl w:val="3AAAD6DC"/>
    <w:lvl w:ilvl="0" w:tplc="77626404">
      <w:start w:val="1"/>
      <w:numFmt w:val="decimal"/>
      <w:lvlText w:val="%1."/>
      <w:lvlJc w:val="left"/>
      <w:pPr>
        <w:ind w:left="350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0807008">
      <w:numFmt w:val="bullet"/>
      <w:lvlText w:val="•"/>
      <w:lvlJc w:val="left"/>
      <w:pPr>
        <w:ind w:left="1361" w:hanging="245"/>
      </w:pPr>
      <w:rPr>
        <w:rFonts w:hint="default"/>
        <w:lang w:val="pt-PT" w:eastAsia="en-US" w:bidi="ar-SA"/>
      </w:rPr>
    </w:lvl>
    <w:lvl w:ilvl="2" w:tplc="7A8A7846">
      <w:numFmt w:val="bullet"/>
      <w:lvlText w:val="•"/>
      <w:lvlJc w:val="left"/>
      <w:pPr>
        <w:ind w:left="2363" w:hanging="245"/>
      </w:pPr>
      <w:rPr>
        <w:rFonts w:hint="default"/>
        <w:lang w:val="pt-PT" w:eastAsia="en-US" w:bidi="ar-SA"/>
      </w:rPr>
    </w:lvl>
    <w:lvl w:ilvl="3" w:tplc="7F729D0C">
      <w:numFmt w:val="bullet"/>
      <w:lvlText w:val="•"/>
      <w:lvlJc w:val="left"/>
      <w:pPr>
        <w:ind w:left="3365" w:hanging="245"/>
      </w:pPr>
      <w:rPr>
        <w:rFonts w:hint="default"/>
        <w:lang w:val="pt-PT" w:eastAsia="en-US" w:bidi="ar-SA"/>
      </w:rPr>
    </w:lvl>
    <w:lvl w:ilvl="4" w:tplc="54826A60">
      <w:numFmt w:val="bullet"/>
      <w:lvlText w:val="•"/>
      <w:lvlJc w:val="left"/>
      <w:pPr>
        <w:ind w:left="4367" w:hanging="245"/>
      </w:pPr>
      <w:rPr>
        <w:rFonts w:hint="default"/>
        <w:lang w:val="pt-PT" w:eastAsia="en-US" w:bidi="ar-SA"/>
      </w:rPr>
    </w:lvl>
    <w:lvl w:ilvl="5" w:tplc="539E23DA">
      <w:numFmt w:val="bullet"/>
      <w:lvlText w:val="•"/>
      <w:lvlJc w:val="left"/>
      <w:pPr>
        <w:ind w:left="5369" w:hanging="245"/>
      </w:pPr>
      <w:rPr>
        <w:rFonts w:hint="default"/>
        <w:lang w:val="pt-PT" w:eastAsia="en-US" w:bidi="ar-SA"/>
      </w:rPr>
    </w:lvl>
    <w:lvl w:ilvl="6" w:tplc="CE1A7B72">
      <w:numFmt w:val="bullet"/>
      <w:lvlText w:val="•"/>
      <w:lvlJc w:val="left"/>
      <w:pPr>
        <w:ind w:left="6371" w:hanging="245"/>
      </w:pPr>
      <w:rPr>
        <w:rFonts w:hint="default"/>
        <w:lang w:val="pt-PT" w:eastAsia="en-US" w:bidi="ar-SA"/>
      </w:rPr>
    </w:lvl>
    <w:lvl w:ilvl="7" w:tplc="6A36FA6E">
      <w:numFmt w:val="bullet"/>
      <w:lvlText w:val="•"/>
      <w:lvlJc w:val="left"/>
      <w:pPr>
        <w:ind w:left="7372" w:hanging="245"/>
      </w:pPr>
      <w:rPr>
        <w:rFonts w:hint="default"/>
        <w:lang w:val="pt-PT" w:eastAsia="en-US" w:bidi="ar-SA"/>
      </w:rPr>
    </w:lvl>
    <w:lvl w:ilvl="8" w:tplc="082A861A">
      <w:numFmt w:val="bullet"/>
      <w:lvlText w:val="•"/>
      <w:lvlJc w:val="left"/>
      <w:pPr>
        <w:ind w:left="8374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59431B45"/>
    <w:multiLevelType w:val="hybridMultilevel"/>
    <w:tmpl w:val="A50C4056"/>
    <w:lvl w:ilvl="0" w:tplc="9A6CA282">
      <w:start w:val="1"/>
      <w:numFmt w:val="decimal"/>
      <w:lvlText w:val="%1."/>
      <w:lvlJc w:val="left"/>
      <w:pPr>
        <w:ind w:left="631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2127672">
      <w:numFmt w:val="bullet"/>
      <w:lvlText w:val="•"/>
      <w:lvlJc w:val="left"/>
      <w:pPr>
        <w:ind w:left="1613" w:hanging="245"/>
      </w:pPr>
      <w:rPr>
        <w:rFonts w:hint="default"/>
        <w:lang w:val="pt-PT" w:eastAsia="en-US" w:bidi="ar-SA"/>
      </w:rPr>
    </w:lvl>
    <w:lvl w:ilvl="2" w:tplc="657CC5DA">
      <w:numFmt w:val="bullet"/>
      <w:lvlText w:val="•"/>
      <w:lvlJc w:val="left"/>
      <w:pPr>
        <w:ind w:left="2587" w:hanging="245"/>
      </w:pPr>
      <w:rPr>
        <w:rFonts w:hint="default"/>
        <w:lang w:val="pt-PT" w:eastAsia="en-US" w:bidi="ar-SA"/>
      </w:rPr>
    </w:lvl>
    <w:lvl w:ilvl="3" w:tplc="CF7C52AA">
      <w:numFmt w:val="bullet"/>
      <w:lvlText w:val="•"/>
      <w:lvlJc w:val="left"/>
      <w:pPr>
        <w:ind w:left="3561" w:hanging="245"/>
      </w:pPr>
      <w:rPr>
        <w:rFonts w:hint="default"/>
        <w:lang w:val="pt-PT" w:eastAsia="en-US" w:bidi="ar-SA"/>
      </w:rPr>
    </w:lvl>
    <w:lvl w:ilvl="4" w:tplc="B66CC154">
      <w:numFmt w:val="bullet"/>
      <w:lvlText w:val="•"/>
      <w:lvlJc w:val="left"/>
      <w:pPr>
        <w:ind w:left="4535" w:hanging="245"/>
      </w:pPr>
      <w:rPr>
        <w:rFonts w:hint="default"/>
        <w:lang w:val="pt-PT" w:eastAsia="en-US" w:bidi="ar-SA"/>
      </w:rPr>
    </w:lvl>
    <w:lvl w:ilvl="5" w:tplc="2730BF06">
      <w:numFmt w:val="bullet"/>
      <w:lvlText w:val="•"/>
      <w:lvlJc w:val="left"/>
      <w:pPr>
        <w:ind w:left="5509" w:hanging="245"/>
      </w:pPr>
      <w:rPr>
        <w:rFonts w:hint="default"/>
        <w:lang w:val="pt-PT" w:eastAsia="en-US" w:bidi="ar-SA"/>
      </w:rPr>
    </w:lvl>
    <w:lvl w:ilvl="6" w:tplc="E278BA1A">
      <w:numFmt w:val="bullet"/>
      <w:lvlText w:val="•"/>
      <w:lvlJc w:val="left"/>
      <w:pPr>
        <w:ind w:left="6483" w:hanging="245"/>
      </w:pPr>
      <w:rPr>
        <w:rFonts w:hint="default"/>
        <w:lang w:val="pt-PT" w:eastAsia="en-US" w:bidi="ar-SA"/>
      </w:rPr>
    </w:lvl>
    <w:lvl w:ilvl="7" w:tplc="F2044DCA">
      <w:numFmt w:val="bullet"/>
      <w:lvlText w:val="•"/>
      <w:lvlJc w:val="left"/>
      <w:pPr>
        <w:ind w:left="7456" w:hanging="245"/>
      </w:pPr>
      <w:rPr>
        <w:rFonts w:hint="default"/>
        <w:lang w:val="pt-PT" w:eastAsia="en-US" w:bidi="ar-SA"/>
      </w:rPr>
    </w:lvl>
    <w:lvl w:ilvl="8" w:tplc="CD1A17B6">
      <w:numFmt w:val="bullet"/>
      <w:lvlText w:val="•"/>
      <w:lvlJc w:val="left"/>
      <w:pPr>
        <w:ind w:left="8430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61D74A7B"/>
    <w:multiLevelType w:val="hybridMultilevel"/>
    <w:tmpl w:val="2596733C"/>
    <w:lvl w:ilvl="0" w:tplc="4B6039E4">
      <w:start w:val="1"/>
      <w:numFmt w:val="decimal"/>
      <w:lvlText w:val="%1."/>
      <w:lvlJc w:val="left"/>
      <w:pPr>
        <w:ind w:left="350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70A4A3B6">
      <w:numFmt w:val="bullet"/>
      <w:lvlText w:val="•"/>
      <w:lvlJc w:val="left"/>
      <w:pPr>
        <w:ind w:left="1361" w:hanging="245"/>
      </w:pPr>
      <w:rPr>
        <w:rFonts w:hint="default"/>
        <w:lang w:val="pt-PT" w:eastAsia="en-US" w:bidi="ar-SA"/>
      </w:rPr>
    </w:lvl>
    <w:lvl w:ilvl="2" w:tplc="0A582888">
      <w:numFmt w:val="bullet"/>
      <w:lvlText w:val="•"/>
      <w:lvlJc w:val="left"/>
      <w:pPr>
        <w:ind w:left="2363" w:hanging="245"/>
      </w:pPr>
      <w:rPr>
        <w:rFonts w:hint="default"/>
        <w:lang w:val="pt-PT" w:eastAsia="en-US" w:bidi="ar-SA"/>
      </w:rPr>
    </w:lvl>
    <w:lvl w:ilvl="3" w:tplc="390AB000">
      <w:numFmt w:val="bullet"/>
      <w:lvlText w:val="•"/>
      <w:lvlJc w:val="left"/>
      <w:pPr>
        <w:ind w:left="3365" w:hanging="245"/>
      </w:pPr>
      <w:rPr>
        <w:rFonts w:hint="default"/>
        <w:lang w:val="pt-PT" w:eastAsia="en-US" w:bidi="ar-SA"/>
      </w:rPr>
    </w:lvl>
    <w:lvl w:ilvl="4" w:tplc="72F6E3D4">
      <w:numFmt w:val="bullet"/>
      <w:lvlText w:val="•"/>
      <w:lvlJc w:val="left"/>
      <w:pPr>
        <w:ind w:left="4367" w:hanging="245"/>
      </w:pPr>
      <w:rPr>
        <w:rFonts w:hint="default"/>
        <w:lang w:val="pt-PT" w:eastAsia="en-US" w:bidi="ar-SA"/>
      </w:rPr>
    </w:lvl>
    <w:lvl w:ilvl="5" w:tplc="CF92B526">
      <w:numFmt w:val="bullet"/>
      <w:lvlText w:val="•"/>
      <w:lvlJc w:val="left"/>
      <w:pPr>
        <w:ind w:left="5369" w:hanging="245"/>
      </w:pPr>
      <w:rPr>
        <w:rFonts w:hint="default"/>
        <w:lang w:val="pt-PT" w:eastAsia="en-US" w:bidi="ar-SA"/>
      </w:rPr>
    </w:lvl>
    <w:lvl w:ilvl="6" w:tplc="EA1A9F10">
      <w:numFmt w:val="bullet"/>
      <w:lvlText w:val="•"/>
      <w:lvlJc w:val="left"/>
      <w:pPr>
        <w:ind w:left="6371" w:hanging="245"/>
      </w:pPr>
      <w:rPr>
        <w:rFonts w:hint="default"/>
        <w:lang w:val="pt-PT" w:eastAsia="en-US" w:bidi="ar-SA"/>
      </w:rPr>
    </w:lvl>
    <w:lvl w:ilvl="7" w:tplc="C9CE5F9C">
      <w:numFmt w:val="bullet"/>
      <w:lvlText w:val="•"/>
      <w:lvlJc w:val="left"/>
      <w:pPr>
        <w:ind w:left="7372" w:hanging="245"/>
      </w:pPr>
      <w:rPr>
        <w:rFonts w:hint="default"/>
        <w:lang w:val="pt-PT" w:eastAsia="en-US" w:bidi="ar-SA"/>
      </w:rPr>
    </w:lvl>
    <w:lvl w:ilvl="8" w:tplc="519681C8">
      <w:numFmt w:val="bullet"/>
      <w:lvlText w:val="•"/>
      <w:lvlJc w:val="left"/>
      <w:pPr>
        <w:ind w:left="8374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6BA03824"/>
    <w:multiLevelType w:val="hybridMultilevel"/>
    <w:tmpl w:val="FD704A52"/>
    <w:lvl w:ilvl="0" w:tplc="9E62A1FA">
      <w:start w:val="1"/>
      <w:numFmt w:val="decimal"/>
      <w:lvlText w:val="%1"/>
      <w:lvlJc w:val="left"/>
      <w:pPr>
        <w:ind w:left="289" w:hanging="1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8CE81732">
      <w:numFmt w:val="bullet"/>
      <w:lvlText w:val="•"/>
      <w:lvlJc w:val="left"/>
      <w:pPr>
        <w:ind w:left="1289" w:hanging="184"/>
      </w:pPr>
      <w:rPr>
        <w:rFonts w:hint="default"/>
        <w:lang w:val="pt-PT" w:eastAsia="en-US" w:bidi="ar-SA"/>
      </w:rPr>
    </w:lvl>
    <w:lvl w:ilvl="2" w:tplc="3902933E">
      <w:numFmt w:val="bullet"/>
      <w:lvlText w:val="•"/>
      <w:lvlJc w:val="left"/>
      <w:pPr>
        <w:ind w:left="2299" w:hanging="184"/>
      </w:pPr>
      <w:rPr>
        <w:rFonts w:hint="default"/>
        <w:lang w:val="pt-PT" w:eastAsia="en-US" w:bidi="ar-SA"/>
      </w:rPr>
    </w:lvl>
    <w:lvl w:ilvl="3" w:tplc="39340520">
      <w:numFmt w:val="bullet"/>
      <w:lvlText w:val="•"/>
      <w:lvlJc w:val="left"/>
      <w:pPr>
        <w:ind w:left="3309" w:hanging="184"/>
      </w:pPr>
      <w:rPr>
        <w:rFonts w:hint="default"/>
        <w:lang w:val="pt-PT" w:eastAsia="en-US" w:bidi="ar-SA"/>
      </w:rPr>
    </w:lvl>
    <w:lvl w:ilvl="4" w:tplc="E51ABD26">
      <w:numFmt w:val="bullet"/>
      <w:lvlText w:val="•"/>
      <w:lvlJc w:val="left"/>
      <w:pPr>
        <w:ind w:left="4319" w:hanging="184"/>
      </w:pPr>
      <w:rPr>
        <w:rFonts w:hint="default"/>
        <w:lang w:val="pt-PT" w:eastAsia="en-US" w:bidi="ar-SA"/>
      </w:rPr>
    </w:lvl>
    <w:lvl w:ilvl="5" w:tplc="06F439F0">
      <w:numFmt w:val="bullet"/>
      <w:lvlText w:val="•"/>
      <w:lvlJc w:val="left"/>
      <w:pPr>
        <w:ind w:left="5329" w:hanging="184"/>
      </w:pPr>
      <w:rPr>
        <w:rFonts w:hint="default"/>
        <w:lang w:val="pt-PT" w:eastAsia="en-US" w:bidi="ar-SA"/>
      </w:rPr>
    </w:lvl>
    <w:lvl w:ilvl="6" w:tplc="09F42EA6">
      <w:numFmt w:val="bullet"/>
      <w:lvlText w:val="•"/>
      <w:lvlJc w:val="left"/>
      <w:pPr>
        <w:ind w:left="6339" w:hanging="184"/>
      </w:pPr>
      <w:rPr>
        <w:rFonts w:hint="default"/>
        <w:lang w:val="pt-PT" w:eastAsia="en-US" w:bidi="ar-SA"/>
      </w:rPr>
    </w:lvl>
    <w:lvl w:ilvl="7" w:tplc="153C164C">
      <w:numFmt w:val="bullet"/>
      <w:lvlText w:val="•"/>
      <w:lvlJc w:val="left"/>
      <w:pPr>
        <w:ind w:left="7348" w:hanging="184"/>
      </w:pPr>
      <w:rPr>
        <w:rFonts w:hint="default"/>
        <w:lang w:val="pt-PT" w:eastAsia="en-US" w:bidi="ar-SA"/>
      </w:rPr>
    </w:lvl>
    <w:lvl w:ilvl="8" w:tplc="A43C333E">
      <w:numFmt w:val="bullet"/>
      <w:lvlText w:val="•"/>
      <w:lvlJc w:val="left"/>
      <w:pPr>
        <w:ind w:left="8358" w:hanging="184"/>
      </w:pPr>
      <w:rPr>
        <w:rFonts w:hint="default"/>
        <w:lang w:val="pt-PT" w:eastAsia="en-US" w:bidi="ar-SA"/>
      </w:rPr>
    </w:lvl>
  </w:abstractNum>
  <w:abstractNum w:abstractNumId="5" w15:restartNumberingAfterBreak="0">
    <w:nsid w:val="76E7562D"/>
    <w:multiLevelType w:val="hybridMultilevel"/>
    <w:tmpl w:val="879E3452"/>
    <w:lvl w:ilvl="0" w:tplc="99B2DC0C">
      <w:start w:val="7"/>
      <w:numFmt w:val="decimal"/>
      <w:lvlText w:val="%1."/>
      <w:lvlJc w:val="left"/>
      <w:pPr>
        <w:ind w:left="350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F208BC6">
      <w:numFmt w:val="bullet"/>
      <w:lvlText w:val="•"/>
      <w:lvlJc w:val="left"/>
      <w:pPr>
        <w:ind w:left="1361" w:hanging="245"/>
      </w:pPr>
      <w:rPr>
        <w:rFonts w:hint="default"/>
        <w:lang w:val="pt-PT" w:eastAsia="en-US" w:bidi="ar-SA"/>
      </w:rPr>
    </w:lvl>
    <w:lvl w:ilvl="2" w:tplc="AA841432">
      <w:numFmt w:val="bullet"/>
      <w:lvlText w:val="•"/>
      <w:lvlJc w:val="left"/>
      <w:pPr>
        <w:ind w:left="2363" w:hanging="245"/>
      </w:pPr>
      <w:rPr>
        <w:rFonts w:hint="default"/>
        <w:lang w:val="pt-PT" w:eastAsia="en-US" w:bidi="ar-SA"/>
      </w:rPr>
    </w:lvl>
    <w:lvl w:ilvl="3" w:tplc="027A6B54">
      <w:numFmt w:val="bullet"/>
      <w:lvlText w:val="•"/>
      <w:lvlJc w:val="left"/>
      <w:pPr>
        <w:ind w:left="3365" w:hanging="245"/>
      </w:pPr>
      <w:rPr>
        <w:rFonts w:hint="default"/>
        <w:lang w:val="pt-PT" w:eastAsia="en-US" w:bidi="ar-SA"/>
      </w:rPr>
    </w:lvl>
    <w:lvl w:ilvl="4" w:tplc="CF6CF610">
      <w:numFmt w:val="bullet"/>
      <w:lvlText w:val="•"/>
      <w:lvlJc w:val="left"/>
      <w:pPr>
        <w:ind w:left="4367" w:hanging="245"/>
      </w:pPr>
      <w:rPr>
        <w:rFonts w:hint="default"/>
        <w:lang w:val="pt-PT" w:eastAsia="en-US" w:bidi="ar-SA"/>
      </w:rPr>
    </w:lvl>
    <w:lvl w:ilvl="5" w:tplc="8E8E6A3E">
      <w:numFmt w:val="bullet"/>
      <w:lvlText w:val="•"/>
      <w:lvlJc w:val="left"/>
      <w:pPr>
        <w:ind w:left="5369" w:hanging="245"/>
      </w:pPr>
      <w:rPr>
        <w:rFonts w:hint="default"/>
        <w:lang w:val="pt-PT" w:eastAsia="en-US" w:bidi="ar-SA"/>
      </w:rPr>
    </w:lvl>
    <w:lvl w:ilvl="6" w:tplc="32E4AF5C">
      <w:numFmt w:val="bullet"/>
      <w:lvlText w:val="•"/>
      <w:lvlJc w:val="left"/>
      <w:pPr>
        <w:ind w:left="6371" w:hanging="245"/>
      </w:pPr>
      <w:rPr>
        <w:rFonts w:hint="default"/>
        <w:lang w:val="pt-PT" w:eastAsia="en-US" w:bidi="ar-SA"/>
      </w:rPr>
    </w:lvl>
    <w:lvl w:ilvl="7" w:tplc="033C854A">
      <w:numFmt w:val="bullet"/>
      <w:lvlText w:val="•"/>
      <w:lvlJc w:val="left"/>
      <w:pPr>
        <w:ind w:left="7372" w:hanging="245"/>
      </w:pPr>
      <w:rPr>
        <w:rFonts w:hint="default"/>
        <w:lang w:val="pt-PT" w:eastAsia="en-US" w:bidi="ar-SA"/>
      </w:rPr>
    </w:lvl>
    <w:lvl w:ilvl="8" w:tplc="E9EA6438">
      <w:numFmt w:val="bullet"/>
      <w:lvlText w:val="•"/>
      <w:lvlJc w:val="left"/>
      <w:pPr>
        <w:ind w:left="8374" w:hanging="245"/>
      </w:pPr>
      <w:rPr>
        <w:rFonts w:hint="default"/>
        <w:lang w:val="pt-PT" w:eastAsia="en-US" w:bidi="ar-SA"/>
      </w:rPr>
    </w:lvl>
  </w:abstractNum>
  <w:num w:numId="1" w16cid:durableId="170804487">
    <w:abstractNumId w:val="5"/>
  </w:num>
  <w:num w:numId="2" w16cid:durableId="1468815219">
    <w:abstractNumId w:val="2"/>
  </w:num>
  <w:num w:numId="3" w16cid:durableId="989215211">
    <w:abstractNumId w:val="1"/>
  </w:num>
  <w:num w:numId="4" w16cid:durableId="1417943009">
    <w:abstractNumId w:val="3"/>
  </w:num>
  <w:num w:numId="5" w16cid:durableId="1446458067">
    <w:abstractNumId w:val="0"/>
  </w:num>
  <w:num w:numId="6" w16cid:durableId="1160777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6E66"/>
    <w:rsid w:val="003C7948"/>
    <w:rsid w:val="004F56C8"/>
    <w:rsid w:val="0074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6CD7"/>
  <w15:docId w15:val="{6C148468-3314-4FD1-85E1-F6EAD367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5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50" w:hanging="246"/>
    </w:pPr>
  </w:style>
  <w:style w:type="paragraph" w:styleId="Ttulo">
    <w:name w:val="Title"/>
    <w:basedOn w:val="Normal"/>
    <w:uiPriority w:val="10"/>
    <w:qFormat/>
    <w:pPr>
      <w:ind w:left="185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50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alprofisica@uesc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IZANA REBECCA GUIMARAES GRANJA</cp:lastModifiedBy>
  <cp:revision>2</cp:revision>
  <dcterms:created xsi:type="dcterms:W3CDTF">2024-06-03T17:18:00Z</dcterms:created>
  <dcterms:modified xsi:type="dcterms:W3CDTF">2024-06-03T17:24:00Z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2024-06-03T00:00:00Z</vt:filetime>
  </property>
</Properties>
</file>