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7CA6F" w14:textId="72868475" w:rsidR="002C3BE9" w:rsidRDefault="00000000">
      <w:pPr>
        <w:pStyle w:val="Ttulo1"/>
        <w:spacing w:before="62"/>
        <w:ind w:left="0" w:right="230"/>
        <w:jc w:val="center"/>
      </w:pPr>
      <w:r>
        <w:t>ANEXO</w:t>
      </w:r>
      <w:r>
        <w:rPr>
          <w:spacing w:val="-5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N°</w:t>
      </w:r>
      <w:r>
        <w:rPr>
          <w:spacing w:val="-4"/>
        </w:rPr>
        <w:t xml:space="preserve"> </w:t>
      </w:r>
      <w:r w:rsidR="003C43AB">
        <w:rPr>
          <w:spacing w:val="-2"/>
        </w:rPr>
        <w:t>087</w:t>
      </w:r>
      <w:r>
        <w:rPr>
          <w:spacing w:val="-2"/>
        </w:rPr>
        <w:t>/202</w:t>
      </w:r>
      <w:r w:rsidR="003C43AB">
        <w:rPr>
          <w:spacing w:val="-2"/>
        </w:rPr>
        <w:t>4</w:t>
      </w:r>
    </w:p>
    <w:p w14:paraId="113DC3A4" w14:textId="77777777" w:rsidR="002C3BE9" w:rsidRDefault="00000000">
      <w:pPr>
        <w:spacing w:before="41"/>
        <w:ind w:right="23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CRITÉRIOS</w:t>
      </w:r>
      <w:r>
        <w:rPr>
          <w:rFonts w:ascii="Arial" w:hAnsi="Arial"/>
          <w:b/>
          <w:spacing w:val="-10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10"/>
          <w:sz w:val="23"/>
        </w:rPr>
        <w:t xml:space="preserve"> </w:t>
      </w:r>
      <w:r>
        <w:rPr>
          <w:rFonts w:ascii="Arial" w:hAnsi="Arial"/>
          <w:b/>
          <w:sz w:val="23"/>
        </w:rPr>
        <w:t>AVALIAÇÃO</w:t>
      </w:r>
      <w:r>
        <w:rPr>
          <w:rFonts w:ascii="Arial" w:hAnsi="Arial"/>
          <w:b/>
          <w:spacing w:val="-10"/>
          <w:sz w:val="23"/>
        </w:rPr>
        <w:t xml:space="preserve"> </w:t>
      </w:r>
      <w:r>
        <w:rPr>
          <w:rFonts w:ascii="Arial" w:hAnsi="Arial"/>
          <w:b/>
          <w:sz w:val="23"/>
        </w:rPr>
        <w:t>DO</w:t>
      </w:r>
      <w:r>
        <w:rPr>
          <w:rFonts w:ascii="Arial" w:hAnsi="Arial"/>
          <w:b/>
          <w:spacing w:val="-10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CURRÍCULO</w:t>
      </w:r>
    </w:p>
    <w:p w14:paraId="098730B7" w14:textId="77777777" w:rsidR="002C3BE9" w:rsidRDefault="002C3BE9">
      <w:pPr>
        <w:pStyle w:val="Corpodetexto"/>
        <w:rPr>
          <w:rFonts w:ascii="Arial"/>
          <w:b/>
          <w:sz w:val="23"/>
        </w:rPr>
      </w:pPr>
    </w:p>
    <w:p w14:paraId="2264908F" w14:textId="77777777" w:rsidR="002C3BE9" w:rsidRDefault="002C3BE9">
      <w:pPr>
        <w:pStyle w:val="Corpodetexto"/>
        <w:rPr>
          <w:rFonts w:ascii="Arial"/>
          <w:b/>
          <w:sz w:val="23"/>
        </w:rPr>
      </w:pPr>
    </w:p>
    <w:p w14:paraId="070A7AA5" w14:textId="77777777" w:rsidR="002C3BE9" w:rsidRDefault="002C3BE9">
      <w:pPr>
        <w:pStyle w:val="Corpodetexto"/>
        <w:spacing w:before="59"/>
        <w:rPr>
          <w:rFonts w:ascii="Arial"/>
          <w:b/>
          <w:sz w:val="23"/>
        </w:rPr>
      </w:pPr>
    </w:p>
    <w:p w14:paraId="380FC45D" w14:textId="77777777" w:rsidR="002C3BE9" w:rsidRDefault="00000000">
      <w:pPr>
        <w:pStyle w:val="Ttulo1"/>
        <w:spacing w:before="1"/>
        <w:rPr>
          <w:i/>
        </w:rPr>
      </w:pPr>
      <w:r>
        <w:t>Produção</w:t>
      </w:r>
      <w:r>
        <w:rPr>
          <w:spacing w:val="-2"/>
        </w:rPr>
        <w:t xml:space="preserve"> </w:t>
      </w:r>
      <w:r>
        <w:t>Científica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Tecnológica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Levar-se-á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consideração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Currículo</w:t>
      </w:r>
      <w:r>
        <w:rPr>
          <w:spacing w:val="63"/>
        </w:rPr>
        <w:t xml:space="preserve"> </w:t>
      </w:r>
      <w:r>
        <w:rPr>
          <w:i/>
          <w:spacing w:val="-2"/>
        </w:rPr>
        <w:t>Vitae</w:t>
      </w:r>
    </w:p>
    <w:p w14:paraId="4FECF502" w14:textId="77777777" w:rsidR="002C3BE9" w:rsidRDefault="00000000">
      <w:pPr>
        <w:spacing w:before="5"/>
        <w:ind w:left="105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do candidato os seguintes </w:t>
      </w:r>
      <w:r>
        <w:rPr>
          <w:rFonts w:ascii="Arial"/>
          <w:b/>
          <w:spacing w:val="-2"/>
          <w:sz w:val="24"/>
        </w:rPr>
        <w:t>itens:</w:t>
      </w:r>
    </w:p>
    <w:p w14:paraId="508023AB" w14:textId="77777777" w:rsidR="002C3BE9" w:rsidRDefault="002C3BE9">
      <w:pPr>
        <w:pStyle w:val="Corpodetexto"/>
        <w:spacing w:before="7"/>
        <w:rPr>
          <w:rFonts w:ascii="Arial"/>
          <w:b/>
        </w:rPr>
      </w:pPr>
    </w:p>
    <w:p w14:paraId="5EE53E12" w14:textId="77777777" w:rsidR="002C3BE9" w:rsidRDefault="00000000">
      <w:pPr>
        <w:pStyle w:val="PargrafodaLista"/>
        <w:numPr>
          <w:ilvl w:val="0"/>
          <w:numId w:val="1"/>
        </w:numPr>
        <w:tabs>
          <w:tab w:val="left" w:pos="287"/>
        </w:tabs>
        <w:ind w:left="287" w:hanging="182"/>
        <w:rPr>
          <w:sz w:val="24"/>
        </w:rPr>
      </w:pPr>
      <w:r>
        <w:rPr>
          <w:sz w:val="24"/>
        </w:rPr>
        <w:t xml:space="preserve">Bolsista de </w:t>
      </w:r>
      <w:r>
        <w:rPr>
          <w:spacing w:val="-5"/>
          <w:sz w:val="24"/>
        </w:rPr>
        <w:t>IC;</w:t>
      </w:r>
    </w:p>
    <w:p w14:paraId="1B8B2869" w14:textId="77777777" w:rsidR="002C3BE9" w:rsidRDefault="00000000">
      <w:pPr>
        <w:pStyle w:val="PargrafodaLista"/>
        <w:numPr>
          <w:ilvl w:val="0"/>
          <w:numId w:val="1"/>
        </w:numPr>
        <w:tabs>
          <w:tab w:val="left" w:pos="287"/>
        </w:tabs>
        <w:spacing w:before="53"/>
        <w:ind w:left="287" w:hanging="182"/>
        <w:rPr>
          <w:sz w:val="24"/>
        </w:rPr>
      </w:pPr>
      <w:r>
        <w:rPr>
          <w:sz w:val="24"/>
        </w:rPr>
        <w:t xml:space="preserve">Iniciação Científica </w:t>
      </w:r>
      <w:r>
        <w:rPr>
          <w:spacing w:val="-2"/>
          <w:sz w:val="24"/>
        </w:rPr>
        <w:t>Voluntária;</w:t>
      </w:r>
    </w:p>
    <w:p w14:paraId="4499FEE3" w14:textId="77777777" w:rsidR="002C3BE9" w:rsidRDefault="00000000">
      <w:pPr>
        <w:pStyle w:val="PargrafodaLista"/>
        <w:numPr>
          <w:ilvl w:val="0"/>
          <w:numId w:val="1"/>
        </w:numPr>
        <w:tabs>
          <w:tab w:val="left" w:pos="287"/>
        </w:tabs>
        <w:spacing w:before="46"/>
        <w:ind w:left="287" w:hanging="182"/>
        <w:rPr>
          <w:sz w:val="24"/>
        </w:rPr>
      </w:pPr>
      <w:r>
        <w:rPr>
          <w:sz w:val="24"/>
        </w:rPr>
        <w:t xml:space="preserve">Artigo publicado em periódico </w:t>
      </w:r>
      <w:r>
        <w:rPr>
          <w:spacing w:val="-2"/>
          <w:sz w:val="24"/>
        </w:rPr>
        <w:t>indexado;</w:t>
      </w:r>
    </w:p>
    <w:p w14:paraId="62D433E3" w14:textId="77777777" w:rsidR="002C3BE9" w:rsidRDefault="00000000">
      <w:pPr>
        <w:pStyle w:val="PargrafodaLista"/>
        <w:numPr>
          <w:ilvl w:val="0"/>
          <w:numId w:val="1"/>
        </w:numPr>
        <w:tabs>
          <w:tab w:val="left" w:pos="287"/>
        </w:tabs>
        <w:spacing w:before="43"/>
        <w:ind w:left="287" w:hanging="182"/>
        <w:rPr>
          <w:sz w:val="24"/>
        </w:rPr>
      </w:pPr>
      <w:r>
        <w:rPr>
          <w:sz w:val="24"/>
        </w:rPr>
        <w:t xml:space="preserve">Resumo (simples ou expandido publicado em anais de </w:t>
      </w:r>
      <w:r>
        <w:rPr>
          <w:spacing w:val="-2"/>
          <w:sz w:val="24"/>
        </w:rPr>
        <w:t>eventos);</w:t>
      </w:r>
    </w:p>
    <w:p w14:paraId="01D77B1D" w14:textId="77777777" w:rsidR="002C3BE9" w:rsidRDefault="00000000">
      <w:pPr>
        <w:pStyle w:val="PargrafodaLista"/>
        <w:numPr>
          <w:ilvl w:val="0"/>
          <w:numId w:val="1"/>
        </w:numPr>
        <w:tabs>
          <w:tab w:val="left" w:pos="287"/>
        </w:tabs>
        <w:spacing w:before="46"/>
        <w:ind w:left="287" w:hanging="182"/>
        <w:rPr>
          <w:sz w:val="24"/>
        </w:rPr>
      </w:pPr>
      <w:r>
        <w:rPr>
          <w:sz w:val="24"/>
        </w:rPr>
        <w:t xml:space="preserve">Apresentação de trabalho (oral ou pôster em </w:t>
      </w:r>
      <w:r>
        <w:rPr>
          <w:spacing w:val="-2"/>
          <w:sz w:val="24"/>
        </w:rPr>
        <w:t>evento)</w:t>
      </w:r>
    </w:p>
    <w:p w14:paraId="429AAD60" w14:textId="77777777" w:rsidR="002C3BE9" w:rsidRDefault="00000000">
      <w:pPr>
        <w:pStyle w:val="PargrafodaLista"/>
        <w:numPr>
          <w:ilvl w:val="0"/>
          <w:numId w:val="1"/>
        </w:numPr>
        <w:tabs>
          <w:tab w:val="left" w:pos="287"/>
        </w:tabs>
        <w:spacing w:before="43"/>
        <w:ind w:left="287" w:hanging="182"/>
        <w:rPr>
          <w:sz w:val="24"/>
        </w:rPr>
      </w:pPr>
      <w:r>
        <w:rPr>
          <w:sz w:val="24"/>
        </w:rPr>
        <w:t xml:space="preserve">Experiência profissional na área do </w:t>
      </w:r>
      <w:r>
        <w:rPr>
          <w:spacing w:val="-2"/>
          <w:sz w:val="24"/>
        </w:rPr>
        <w:t>Mestrado;</w:t>
      </w:r>
    </w:p>
    <w:p w14:paraId="42FA0B4D" w14:textId="77777777" w:rsidR="002C3BE9" w:rsidRDefault="002C3BE9">
      <w:pPr>
        <w:pStyle w:val="Corpodetexto"/>
      </w:pPr>
    </w:p>
    <w:p w14:paraId="0D906823" w14:textId="77777777" w:rsidR="002C3BE9" w:rsidRDefault="002C3BE9">
      <w:pPr>
        <w:pStyle w:val="Corpodetexto"/>
        <w:spacing w:before="30"/>
      </w:pPr>
    </w:p>
    <w:p w14:paraId="77F7AE0D" w14:textId="77777777" w:rsidR="002C3BE9" w:rsidRDefault="00000000">
      <w:pPr>
        <w:pStyle w:val="Ttulo1"/>
        <w:ind w:left="1639"/>
      </w:pPr>
      <w:r>
        <w:t xml:space="preserve">Carta de Recomendação: Análise de critérios específicos de </w:t>
      </w:r>
      <w:r>
        <w:rPr>
          <w:spacing w:val="-2"/>
        </w:rPr>
        <w:t>desempenho</w:t>
      </w:r>
    </w:p>
    <w:p w14:paraId="73DD106C" w14:textId="77777777" w:rsidR="002C3BE9" w:rsidRDefault="00000000">
      <w:pPr>
        <w:pStyle w:val="PargrafodaLista"/>
        <w:numPr>
          <w:ilvl w:val="1"/>
          <w:numId w:val="1"/>
        </w:numPr>
        <w:tabs>
          <w:tab w:val="left" w:pos="315"/>
        </w:tabs>
        <w:spacing w:before="271"/>
        <w:ind w:left="315" w:hanging="210"/>
        <w:rPr>
          <w:sz w:val="24"/>
        </w:rPr>
      </w:pPr>
      <w:r>
        <w:rPr>
          <w:sz w:val="24"/>
        </w:rPr>
        <w:t xml:space="preserve">Domínio em sua área/conhecimento </w:t>
      </w:r>
      <w:r>
        <w:rPr>
          <w:spacing w:val="-2"/>
          <w:sz w:val="24"/>
        </w:rPr>
        <w:t>específico</w:t>
      </w:r>
    </w:p>
    <w:p w14:paraId="02CBE810" w14:textId="77777777" w:rsidR="002C3BE9" w:rsidRDefault="00000000">
      <w:pPr>
        <w:pStyle w:val="PargrafodaLista"/>
        <w:numPr>
          <w:ilvl w:val="1"/>
          <w:numId w:val="1"/>
        </w:numPr>
        <w:tabs>
          <w:tab w:val="left" w:pos="315"/>
        </w:tabs>
        <w:ind w:left="315" w:hanging="210"/>
        <w:rPr>
          <w:sz w:val="24"/>
        </w:rPr>
      </w:pPr>
      <w:r>
        <w:rPr>
          <w:sz w:val="24"/>
        </w:rPr>
        <w:t xml:space="preserve">Facilidade de aprendizado e/ou capacidade </w:t>
      </w:r>
      <w:r>
        <w:rPr>
          <w:spacing w:val="-2"/>
          <w:sz w:val="24"/>
        </w:rPr>
        <w:t>intelectual</w:t>
      </w:r>
    </w:p>
    <w:p w14:paraId="639265C8" w14:textId="77777777" w:rsidR="002C3BE9" w:rsidRDefault="00000000">
      <w:pPr>
        <w:pStyle w:val="PargrafodaLista"/>
        <w:numPr>
          <w:ilvl w:val="1"/>
          <w:numId w:val="1"/>
        </w:numPr>
        <w:tabs>
          <w:tab w:val="left" w:pos="315"/>
        </w:tabs>
        <w:ind w:left="315" w:hanging="210"/>
        <w:rPr>
          <w:sz w:val="24"/>
        </w:rPr>
      </w:pPr>
      <w:r>
        <w:rPr>
          <w:sz w:val="24"/>
        </w:rPr>
        <w:t xml:space="preserve">Capacidade e expressão </w:t>
      </w:r>
      <w:r>
        <w:rPr>
          <w:spacing w:val="-2"/>
          <w:sz w:val="24"/>
        </w:rPr>
        <w:t>escrita</w:t>
      </w:r>
    </w:p>
    <w:p w14:paraId="02579DCD" w14:textId="77777777" w:rsidR="002C3BE9" w:rsidRDefault="00000000">
      <w:pPr>
        <w:pStyle w:val="PargrafodaLista"/>
        <w:numPr>
          <w:ilvl w:val="1"/>
          <w:numId w:val="1"/>
        </w:numPr>
        <w:tabs>
          <w:tab w:val="left" w:pos="263"/>
        </w:tabs>
        <w:ind w:left="105" w:right="8811" w:firstLine="0"/>
        <w:rPr>
          <w:sz w:val="24"/>
        </w:rPr>
      </w:pPr>
      <w:r>
        <w:rPr>
          <w:spacing w:val="-2"/>
          <w:sz w:val="24"/>
        </w:rPr>
        <w:t xml:space="preserve">Assiduidade </w:t>
      </w:r>
      <w:r>
        <w:rPr>
          <w:spacing w:val="-2"/>
          <w:sz w:val="19"/>
        </w:rPr>
        <w:t>5.</w:t>
      </w:r>
      <w:r>
        <w:rPr>
          <w:spacing w:val="-2"/>
          <w:sz w:val="24"/>
        </w:rPr>
        <w:t>Perseverança</w:t>
      </w:r>
    </w:p>
    <w:p w14:paraId="764D7A6A" w14:textId="77777777" w:rsidR="002C3BE9" w:rsidRDefault="00000000">
      <w:pPr>
        <w:pStyle w:val="Corpodetexto"/>
        <w:ind w:left="105"/>
      </w:pPr>
      <w:r>
        <w:rPr>
          <w:sz w:val="19"/>
        </w:rPr>
        <w:t>6.</w:t>
      </w:r>
      <w:r>
        <w:rPr>
          <w:spacing w:val="-1"/>
          <w:sz w:val="19"/>
        </w:rPr>
        <w:t xml:space="preserve"> </w:t>
      </w:r>
      <w:r>
        <w:t xml:space="preserve">Iniciativa, desembaraço, originalidade e </w:t>
      </w:r>
      <w:r>
        <w:rPr>
          <w:spacing w:val="-2"/>
        </w:rPr>
        <w:t>liderança</w:t>
      </w:r>
    </w:p>
    <w:p w14:paraId="155E3683" w14:textId="77777777" w:rsidR="002C3BE9" w:rsidRDefault="002C3BE9">
      <w:pPr>
        <w:pStyle w:val="Corpodetexto"/>
        <w:spacing w:before="271"/>
      </w:pPr>
    </w:p>
    <w:p w14:paraId="5A5E0FB0" w14:textId="77777777" w:rsidR="002C3BE9" w:rsidRDefault="00000000">
      <w:pPr>
        <w:pStyle w:val="Ttulo1"/>
      </w:pPr>
      <w:r>
        <w:t xml:space="preserve">Histórico </w:t>
      </w:r>
      <w:r>
        <w:rPr>
          <w:spacing w:val="-2"/>
        </w:rPr>
        <w:t>Acadêmico:</w:t>
      </w:r>
    </w:p>
    <w:p w14:paraId="658CB371" w14:textId="77777777" w:rsidR="002C3BE9" w:rsidRDefault="00000000">
      <w:pPr>
        <w:pStyle w:val="Corpodetexto"/>
        <w:spacing w:before="261"/>
        <w:ind w:left="105"/>
      </w:pPr>
      <w:r>
        <w:rPr>
          <w:sz w:val="19"/>
        </w:rPr>
        <w:t>1.</w:t>
      </w:r>
      <w:r>
        <w:rPr>
          <w:spacing w:val="-1"/>
          <w:sz w:val="19"/>
        </w:rPr>
        <w:t xml:space="preserve"> </w:t>
      </w:r>
      <w:r>
        <w:t xml:space="preserve">Levar-se-á em consideração a excelência do candidato quanto ao rendimento curricular </w:t>
      </w:r>
      <w:r>
        <w:rPr>
          <w:spacing w:val="-2"/>
        </w:rPr>
        <w:t>obtido.</w:t>
      </w:r>
    </w:p>
    <w:p w14:paraId="61CCF474" w14:textId="77777777" w:rsidR="002C3BE9" w:rsidRDefault="002C3BE9">
      <w:pPr>
        <w:pStyle w:val="Corpodetexto"/>
        <w:rPr>
          <w:sz w:val="20"/>
        </w:rPr>
      </w:pPr>
    </w:p>
    <w:p w14:paraId="0ECAF064" w14:textId="77777777" w:rsidR="002C3BE9" w:rsidRDefault="002C3BE9">
      <w:pPr>
        <w:pStyle w:val="Corpodetexto"/>
        <w:rPr>
          <w:sz w:val="20"/>
        </w:rPr>
      </w:pPr>
    </w:p>
    <w:p w14:paraId="1A74F589" w14:textId="77777777" w:rsidR="002C3BE9" w:rsidRDefault="002C3BE9">
      <w:pPr>
        <w:pStyle w:val="Corpodetexto"/>
        <w:rPr>
          <w:sz w:val="20"/>
        </w:rPr>
      </w:pPr>
    </w:p>
    <w:p w14:paraId="13FC4E02" w14:textId="77777777" w:rsidR="002C3BE9" w:rsidRDefault="002C3BE9">
      <w:pPr>
        <w:pStyle w:val="Corpodetexto"/>
        <w:rPr>
          <w:sz w:val="20"/>
        </w:rPr>
      </w:pPr>
    </w:p>
    <w:p w14:paraId="51494FE8" w14:textId="77777777" w:rsidR="002C3BE9" w:rsidRDefault="002C3BE9">
      <w:pPr>
        <w:pStyle w:val="Corpodetexto"/>
        <w:rPr>
          <w:sz w:val="20"/>
        </w:rPr>
      </w:pPr>
    </w:p>
    <w:p w14:paraId="048B656E" w14:textId="77777777" w:rsidR="002C3BE9" w:rsidRDefault="002C3BE9">
      <w:pPr>
        <w:pStyle w:val="Corpodetexto"/>
        <w:rPr>
          <w:sz w:val="20"/>
        </w:rPr>
      </w:pPr>
    </w:p>
    <w:p w14:paraId="72BEE0E2" w14:textId="77777777" w:rsidR="002C3BE9" w:rsidRDefault="002C3BE9">
      <w:pPr>
        <w:pStyle w:val="Corpodetexto"/>
        <w:rPr>
          <w:sz w:val="20"/>
        </w:rPr>
      </w:pPr>
    </w:p>
    <w:p w14:paraId="1FC63996" w14:textId="77777777" w:rsidR="002C3BE9" w:rsidRDefault="002C3BE9">
      <w:pPr>
        <w:pStyle w:val="Corpodetexto"/>
        <w:rPr>
          <w:sz w:val="20"/>
        </w:rPr>
      </w:pPr>
    </w:p>
    <w:p w14:paraId="129BF029" w14:textId="77777777" w:rsidR="002C3BE9" w:rsidRDefault="002C3BE9">
      <w:pPr>
        <w:pStyle w:val="Corpodetexto"/>
        <w:rPr>
          <w:sz w:val="20"/>
        </w:rPr>
      </w:pPr>
    </w:p>
    <w:p w14:paraId="0358FF02" w14:textId="77777777" w:rsidR="002C3BE9" w:rsidRDefault="002C3BE9">
      <w:pPr>
        <w:pStyle w:val="Corpodetexto"/>
        <w:rPr>
          <w:sz w:val="20"/>
        </w:rPr>
      </w:pPr>
    </w:p>
    <w:p w14:paraId="083BA65A" w14:textId="77777777" w:rsidR="002C3BE9" w:rsidRDefault="002C3BE9">
      <w:pPr>
        <w:pStyle w:val="Corpodetexto"/>
        <w:rPr>
          <w:sz w:val="20"/>
        </w:rPr>
      </w:pPr>
    </w:p>
    <w:p w14:paraId="73698E21" w14:textId="77777777" w:rsidR="002C3BE9" w:rsidRDefault="002C3BE9">
      <w:pPr>
        <w:pStyle w:val="Corpodetexto"/>
        <w:rPr>
          <w:sz w:val="20"/>
        </w:rPr>
      </w:pPr>
    </w:p>
    <w:p w14:paraId="337E741C" w14:textId="77777777" w:rsidR="002C3BE9" w:rsidRDefault="002C3BE9">
      <w:pPr>
        <w:pStyle w:val="Corpodetexto"/>
        <w:rPr>
          <w:sz w:val="20"/>
        </w:rPr>
      </w:pPr>
    </w:p>
    <w:p w14:paraId="15393436" w14:textId="77777777" w:rsidR="002C3BE9" w:rsidRDefault="002C3BE9">
      <w:pPr>
        <w:pStyle w:val="Corpodetexto"/>
        <w:rPr>
          <w:sz w:val="20"/>
        </w:rPr>
      </w:pPr>
    </w:p>
    <w:p w14:paraId="4E94AD85" w14:textId="77777777" w:rsidR="002C3BE9" w:rsidRDefault="002C3BE9">
      <w:pPr>
        <w:pStyle w:val="Corpodetexto"/>
        <w:rPr>
          <w:sz w:val="20"/>
        </w:rPr>
      </w:pPr>
    </w:p>
    <w:p w14:paraId="38D1A01B" w14:textId="77777777" w:rsidR="002C3BE9" w:rsidRDefault="002C3BE9">
      <w:pPr>
        <w:pStyle w:val="Corpodetexto"/>
        <w:rPr>
          <w:sz w:val="20"/>
        </w:rPr>
      </w:pPr>
    </w:p>
    <w:p w14:paraId="5CF80F03" w14:textId="77777777" w:rsidR="002C3BE9" w:rsidRDefault="002C3BE9">
      <w:pPr>
        <w:pStyle w:val="Corpodetexto"/>
        <w:rPr>
          <w:sz w:val="20"/>
        </w:rPr>
      </w:pPr>
    </w:p>
    <w:p w14:paraId="3364D2D0" w14:textId="77777777" w:rsidR="002C3BE9" w:rsidRDefault="002C3BE9">
      <w:pPr>
        <w:pStyle w:val="Corpodetexto"/>
        <w:rPr>
          <w:sz w:val="20"/>
        </w:rPr>
      </w:pPr>
    </w:p>
    <w:p w14:paraId="3DF83E8B" w14:textId="77777777" w:rsidR="002C3BE9" w:rsidRDefault="002C3BE9">
      <w:pPr>
        <w:pStyle w:val="Corpodetexto"/>
        <w:rPr>
          <w:sz w:val="20"/>
        </w:rPr>
      </w:pPr>
    </w:p>
    <w:p w14:paraId="7784312F" w14:textId="77777777" w:rsidR="002C3BE9" w:rsidRDefault="002C3BE9">
      <w:pPr>
        <w:pStyle w:val="Corpodetexto"/>
        <w:rPr>
          <w:sz w:val="20"/>
        </w:rPr>
      </w:pPr>
    </w:p>
    <w:p w14:paraId="255FDE59" w14:textId="77777777" w:rsidR="002C3BE9" w:rsidRDefault="002C3BE9">
      <w:pPr>
        <w:pStyle w:val="Corpodetexto"/>
        <w:rPr>
          <w:sz w:val="20"/>
        </w:rPr>
      </w:pPr>
    </w:p>
    <w:p w14:paraId="69E1C2FD" w14:textId="77777777" w:rsidR="002C3BE9" w:rsidRDefault="002C3BE9">
      <w:pPr>
        <w:pStyle w:val="Corpodetexto"/>
        <w:rPr>
          <w:sz w:val="20"/>
        </w:rPr>
      </w:pPr>
    </w:p>
    <w:p w14:paraId="150248C4" w14:textId="77777777" w:rsidR="002C3BE9" w:rsidRDefault="00000000">
      <w:pPr>
        <w:pStyle w:val="Corpodetexto"/>
        <w:spacing w:before="41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9887E28" wp14:editId="145CA3B1">
            <wp:simplePos x="0" y="0"/>
            <wp:positionH relativeFrom="page">
              <wp:posOffset>3651412</wp:posOffset>
            </wp:positionH>
            <wp:positionV relativeFrom="paragraph">
              <wp:posOffset>187669</wp:posOffset>
            </wp:positionV>
            <wp:extent cx="256239" cy="313181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39" cy="313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AE4D6A" w14:textId="77777777" w:rsidR="002C3BE9" w:rsidRDefault="00000000">
      <w:pPr>
        <w:spacing w:before="46"/>
        <w:ind w:left="187"/>
        <w:jc w:val="center"/>
        <w:rPr>
          <w:rFonts w:ascii="Arial" w:hAnsi="Arial"/>
          <w:b/>
          <w:sz w:val="13"/>
        </w:rPr>
      </w:pPr>
      <w:r>
        <w:rPr>
          <w:rFonts w:ascii="Arial" w:hAnsi="Arial"/>
          <w:b/>
          <w:spacing w:val="-2"/>
          <w:sz w:val="13"/>
        </w:rPr>
        <w:t>UNIVERSIDADEESTADUALDE</w:t>
      </w:r>
      <w:r>
        <w:rPr>
          <w:rFonts w:ascii="Arial" w:hAnsi="Arial"/>
          <w:b/>
          <w:spacing w:val="33"/>
          <w:sz w:val="13"/>
        </w:rPr>
        <w:t xml:space="preserve"> </w:t>
      </w:r>
      <w:r>
        <w:rPr>
          <w:rFonts w:ascii="Arial" w:hAnsi="Arial"/>
          <w:b/>
          <w:spacing w:val="-2"/>
          <w:sz w:val="13"/>
        </w:rPr>
        <w:t>SANTACRUZ–UESC</w:t>
      </w:r>
    </w:p>
    <w:p w14:paraId="20DC968E" w14:textId="77777777" w:rsidR="002C3BE9" w:rsidRDefault="00000000">
      <w:pPr>
        <w:spacing w:before="55"/>
        <w:ind w:left="2686" w:right="2497"/>
        <w:jc w:val="center"/>
        <w:rPr>
          <w:rFonts w:ascii="Arial" w:hAnsi="Arial"/>
          <w:b/>
          <w:sz w:val="13"/>
        </w:rPr>
      </w:pPr>
      <w:r>
        <w:rPr>
          <w:rFonts w:ascii="Arial" w:hAnsi="Arial"/>
          <w:i/>
          <w:spacing w:val="-2"/>
          <w:sz w:val="13"/>
        </w:rPr>
        <w:t>Campus</w:t>
      </w:r>
      <w:r>
        <w:rPr>
          <w:spacing w:val="-2"/>
          <w:sz w:val="13"/>
        </w:rPr>
        <w:t>Prof.SoaneNazarédeAndrade,RodoviaJorgeAmado,Km16Tel:Profísica(73)3680-5209</w:t>
      </w:r>
      <w:r>
        <w:rPr>
          <w:spacing w:val="40"/>
          <w:sz w:val="13"/>
        </w:rPr>
        <w:t xml:space="preserve"> </w:t>
      </w:r>
      <w:r>
        <w:rPr>
          <w:sz w:val="13"/>
        </w:rPr>
        <w:t>CEP:45.662-900–Ilhéus–Bahia</w:t>
      </w:r>
      <w:r>
        <w:rPr>
          <w:spacing w:val="-7"/>
          <w:sz w:val="13"/>
        </w:rPr>
        <w:t xml:space="preserve"> </w:t>
      </w:r>
      <w:r>
        <w:rPr>
          <w:sz w:val="13"/>
        </w:rPr>
        <w:t>–</w:t>
      </w:r>
      <w:hyperlink r:id="rId6">
        <w:r>
          <w:rPr>
            <w:sz w:val="13"/>
          </w:rPr>
          <w:t>BrasilE-mail:</w:t>
        </w:r>
        <w:r>
          <w:rPr>
            <w:rFonts w:ascii="Arial" w:hAnsi="Arial"/>
            <w:b/>
            <w:color w:val="0000FF"/>
            <w:sz w:val="13"/>
            <w:u w:val="single" w:color="0000FF"/>
          </w:rPr>
          <w:t>editalprofisica@uesc.br</w:t>
        </w:r>
      </w:hyperlink>
    </w:p>
    <w:sectPr w:rsidR="002C3BE9">
      <w:type w:val="continuous"/>
      <w:pgSz w:w="11920" w:h="16860"/>
      <w:pgMar w:top="940" w:right="7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917CE"/>
    <w:multiLevelType w:val="hybridMultilevel"/>
    <w:tmpl w:val="E92E526A"/>
    <w:lvl w:ilvl="0" w:tplc="004CC170">
      <w:start w:val="1"/>
      <w:numFmt w:val="decimal"/>
      <w:lvlText w:val="%1."/>
      <w:lvlJc w:val="left"/>
      <w:pPr>
        <w:ind w:left="289" w:hanging="1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2"/>
        <w:szCs w:val="22"/>
        <w:lang w:val="pt-PT" w:eastAsia="en-US" w:bidi="ar-SA"/>
      </w:rPr>
    </w:lvl>
    <w:lvl w:ilvl="1" w:tplc="63AAEE90">
      <w:start w:val="1"/>
      <w:numFmt w:val="decimal"/>
      <w:lvlText w:val="%2."/>
      <w:lvlJc w:val="left"/>
      <w:pPr>
        <w:ind w:left="317" w:hanging="21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7"/>
        <w:sz w:val="19"/>
        <w:szCs w:val="19"/>
        <w:lang w:val="pt-PT" w:eastAsia="en-US" w:bidi="ar-SA"/>
      </w:rPr>
    </w:lvl>
    <w:lvl w:ilvl="2" w:tplc="BEECE33E">
      <w:numFmt w:val="bullet"/>
      <w:lvlText w:val="•"/>
      <w:lvlJc w:val="left"/>
      <w:pPr>
        <w:ind w:left="1457" w:hanging="212"/>
      </w:pPr>
      <w:rPr>
        <w:rFonts w:hint="default"/>
        <w:lang w:val="pt-PT" w:eastAsia="en-US" w:bidi="ar-SA"/>
      </w:rPr>
    </w:lvl>
    <w:lvl w:ilvl="3" w:tplc="6488220C">
      <w:numFmt w:val="bullet"/>
      <w:lvlText w:val="•"/>
      <w:lvlJc w:val="left"/>
      <w:pPr>
        <w:ind w:left="2595" w:hanging="212"/>
      </w:pPr>
      <w:rPr>
        <w:rFonts w:hint="default"/>
        <w:lang w:val="pt-PT" w:eastAsia="en-US" w:bidi="ar-SA"/>
      </w:rPr>
    </w:lvl>
    <w:lvl w:ilvl="4" w:tplc="8D50ACA4">
      <w:numFmt w:val="bullet"/>
      <w:lvlText w:val="•"/>
      <w:lvlJc w:val="left"/>
      <w:pPr>
        <w:ind w:left="3732" w:hanging="212"/>
      </w:pPr>
      <w:rPr>
        <w:rFonts w:hint="default"/>
        <w:lang w:val="pt-PT" w:eastAsia="en-US" w:bidi="ar-SA"/>
      </w:rPr>
    </w:lvl>
    <w:lvl w:ilvl="5" w:tplc="C36227C6">
      <w:numFmt w:val="bullet"/>
      <w:lvlText w:val="•"/>
      <w:lvlJc w:val="left"/>
      <w:pPr>
        <w:ind w:left="4870" w:hanging="212"/>
      </w:pPr>
      <w:rPr>
        <w:rFonts w:hint="default"/>
        <w:lang w:val="pt-PT" w:eastAsia="en-US" w:bidi="ar-SA"/>
      </w:rPr>
    </w:lvl>
    <w:lvl w:ilvl="6" w:tplc="4B86ABA0">
      <w:numFmt w:val="bullet"/>
      <w:lvlText w:val="•"/>
      <w:lvlJc w:val="left"/>
      <w:pPr>
        <w:ind w:left="6008" w:hanging="212"/>
      </w:pPr>
      <w:rPr>
        <w:rFonts w:hint="default"/>
        <w:lang w:val="pt-PT" w:eastAsia="en-US" w:bidi="ar-SA"/>
      </w:rPr>
    </w:lvl>
    <w:lvl w:ilvl="7" w:tplc="AE58F8FE">
      <w:numFmt w:val="bullet"/>
      <w:lvlText w:val="•"/>
      <w:lvlJc w:val="left"/>
      <w:pPr>
        <w:ind w:left="7145" w:hanging="212"/>
      </w:pPr>
      <w:rPr>
        <w:rFonts w:hint="default"/>
        <w:lang w:val="pt-PT" w:eastAsia="en-US" w:bidi="ar-SA"/>
      </w:rPr>
    </w:lvl>
    <w:lvl w:ilvl="8" w:tplc="F078EEB2">
      <w:numFmt w:val="bullet"/>
      <w:lvlText w:val="•"/>
      <w:lvlJc w:val="left"/>
      <w:pPr>
        <w:ind w:left="8283" w:hanging="212"/>
      </w:pPr>
      <w:rPr>
        <w:rFonts w:hint="default"/>
        <w:lang w:val="pt-PT" w:eastAsia="en-US" w:bidi="ar-SA"/>
      </w:rPr>
    </w:lvl>
  </w:abstractNum>
  <w:num w:numId="1" w16cid:durableId="193234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3BE9"/>
    <w:rsid w:val="002C3BE9"/>
    <w:rsid w:val="003C43AB"/>
    <w:rsid w:val="00F5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C9D9"/>
  <w15:docId w15:val="{1A076679-4113-4207-9D2E-B0D659F2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87" w:hanging="1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talprofisica@uesc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IZANA REBECCA GUIMARAES GRANJA</cp:lastModifiedBy>
  <cp:revision>2</cp:revision>
  <dcterms:created xsi:type="dcterms:W3CDTF">2024-06-03T17:18:00Z</dcterms:created>
  <dcterms:modified xsi:type="dcterms:W3CDTF">2024-06-03T17:24:00Z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2024-06-03T00:00:00Z</vt:filetime>
  </property>
  <property fmtid="{D5CDD505-2E9C-101B-9397-08002B2CF9AE}" pid="5" name="Producer">
    <vt:lpwstr>Skia/PDF m120</vt:lpwstr>
  </property>
</Properties>
</file>