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6219"/>
        <w:gridCol w:w="1446"/>
      </w:tblGrid>
      <w:tr w:rsidR="00DF778F" w:rsidTr="002235E6">
        <w:tc>
          <w:tcPr>
            <w:tcW w:w="1266" w:type="dxa"/>
          </w:tcPr>
          <w:p w:rsidR="00DF778F" w:rsidRDefault="00DF778F" w:rsidP="00B61214">
            <w:r>
              <w:rPr>
                <w:noProof/>
                <w:lang w:eastAsia="pt-BR"/>
              </w:rPr>
              <w:drawing>
                <wp:inline distT="0" distB="0" distL="0" distR="0">
                  <wp:extent cx="638175" cy="839082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</w:tcPr>
          <w:p w:rsidR="00DF778F" w:rsidRPr="002235E6" w:rsidRDefault="00DF778F" w:rsidP="002235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5E6">
              <w:rPr>
                <w:rFonts w:ascii="Arial" w:hAnsi="Arial" w:cs="Arial"/>
                <w:b/>
                <w:sz w:val="24"/>
                <w:szCs w:val="24"/>
              </w:rPr>
              <w:t>UNIVERSIDADE ESTADUAL DE SANTA CRUZ</w:t>
            </w:r>
          </w:p>
          <w:p w:rsidR="00DF778F" w:rsidRPr="002235E6" w:rsidRDefault="002235E6" w:rsidP="002235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PRÓ-</w:t>
            </w:r>
            <w:r w:rsidR="00DF778F" w:rsidRPr="002235E6">
              <w:rPr>
                <w:rFonts w:ascii="Arial" w:hAnsi="Arial" w:cs="Arial"/>
                <w:b/>
                <w:sz w:val="24"/>
                <w:szCs w:val="24"/>
              </w:rPr>
              <w:t>REITORIA DE PESQUISA E PÓ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F778F" w:rsidRPr="002235E6">
              <w:rPr>
                <w:rFonts w:ascii="Arial" w:hAnsi="Arial" w:cs="Arial"/>
                <w:b/>
                <w:sz w:val="24"/>
                <w:szCs w:val="24"/>
              </w:rPr>
              <w:t>-GRADUAÇÃO</w:t>
            </w:r>
          </w:p>
          <w:p w:rsidR="00DF778F" w:rsidRPr="002235E6" w:rsidRDefault="00DF778F" w:rsidP="002235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5E6">
              <w:rPr>
                <w:rFonts w:ascii="Arial" w:hAnsi="Arial" w:cs="Arial"/>
                <w:b/>
                <w:sz w:val="24"/>
                <w:szCs w:val="24"/>
              </w:rPr>
              <w:t>DEPARTAMENTO DE CIÊNCIAS EXATAS E TECNOLÓGICAS</w:t>
            </w:r>
            <w:r w:rsidR="00223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F778F" w:rsidRDefault="00DF778F" w:rsidP="002235E6">
            <w:pPr>
              <w:jc w:val="center"/>
            </w:pPr>
            <w:r w:rsidRPr="002235E6">
              <w:rPr>
                <w:rFonts w:ascii="Arial" w:hAnsi="Arial" w:cs="Arial"/>
                <w:b/>
                <w:sz w:val="24"/>
                <w:szCs w:val="24"/>
              </w:rPr>
              <w:t xml:space="preserve">PROGRAMA DE PÓS-GRADUAÇÃO EM </w:t>
            </w:r>
            <w:r w:rsidR="002235E6">
              <w:rPr>
                <w:rFonts w:ascii="Arial" w:hAnsi="Arial" w:cs="Arial"/>
                <w:b/>
                <w:sz w:val="24"/>
                <w:szCs w:val="24"/>
              </w:rPr>
              <w:t xml:space="preserve">CIÊNCIA, INOVAÇÃO DE MODELAGEM EM MATERIAIS </w:t>
            </w:r>
          </w:p>
        </w:tc>
        <w:tc>
          <w:tcPr>
            <w:tcW w:w="1446" w:type="dxa"/>
          </w:tcPr>
          <w:p w:rsidR="00DF778F" w:rsidRDefault="002235E6" w:rsidP="00B61214">
            <w:r w:rsidRPr="002235E6">
              <w:drawing>
                <wp:inline distT="0" distB="0" distL="0" distR="0">
                  <wp:extent cx="753222" cy="866776"/>
                  <wp:effectExtent l="19050" t="0" r="8778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32" cy="869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8F" w:rsidTr="00DA5D05">
        <w:tc>
          <w:tcPr>
            <w:tcW w:w="8931" w:type="dxa"/>
            <w:gridSpan w:val="3"/>
          </w:tcPr>
          <w:p w:rsidR="00DF778F" w:rsidRDefault="00DF778F" w:rsidP="00B61214">
            <w:pPr>
              <w:rPr>
                <w:noProof/>
                <w:lang w:eastAsia="pt-BR"/>
              </w:rPr>
            </w:pPr>
          </w:p>
          <w:p w:rsidR="00061404" w:rsidRDefault="00061404" w:rsidP="00061404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Formulário de Estágio Docente</w:t>
            </w:r>
          </w:p>
          <w:p w:rsidR="00061404" w:rsidRDefault="00061404" w:rsidP="00061404">
            <w:pPr>
              <w:jc w:val="center"/>
              <w:rPr>
                <w:noProof/>
                <w:lang w:eastAsia="pt-BR"/>
              </w:rPr>
            </w:pPr>
          </w:p>
          <w:p w:rsidR="00061404" w:rsidRPr="00061404" w:rsidRDefault="009E749F" w:rsidP="00061404">
            <w:pPr>
              <w:pStyle w:val="tituloareasdeconcentracao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6" w:history="1">
              <w:r w:rsidR="00061404" w:rsidRPr="00061404">
                <w:rPr>
                  <w:rStyle w:val="Hyperlink"/>
                  <w:rFonts w:ascii="Arial" w:hAnsi="Arial"/>
                  <w:b/>
                  <w:bCs/>
                  <w:color w:val="3333FF"/>
                  <w:sz w:val="20"/>
                  <w:szCs w:val="20"/>
                </w:rPr>
                <w:t>RESOLUÇÃO CONSEPE nº 52/2014</w:t>
              </w:r>
            </w:hyperlink>
          </w:p>
          <w:p w:rsidR="00061404" w:rsidRPr="00061404" w:rsidRDefault="00061404" w:rsidP="00061404">
            <w:pPr>
              <w:pStyle w:val="texto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404">
              <w:rPr>
                <w:rFonts w:ascii="Arial" w:hAnsi="Arial" w:cs="Arial"/>
                <w:color w:val="000000"/>
                <w:sz w:val="20"/>
                <w:szCs w:val="20"/>
              </w:rPr>
              <w:t xml:space="preserve">Aprova o Regulamento do Estágio de Docência na Graduação para Alunos Matriculados nos Programas de Pós-graduação </w:t>
            </w:r>
            <w:proofErr w:type="spellStart"/>
            <w:r w:rsidRPr="00061404">
              <w:rPr>
                <w:rFonts w:ascii="Arial" w:hAnsi="Arial" w:cs="Arial"/>
                <w:color w:val="000000"/>
                <w:sz w:val="20"/>
                <w:szCs w:val="20"/>
              </w:rPr>
              <w:t>Stricto</w:t>
            </w:r>
            <w:proofErr w:type="spellEnd"/>
            <w:r w:rsidRPr="000614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404">
              <w:rPr>
                <w:rFonts w:ascii="Arial" w:hAnsi="Arial" w:cs="Arial"/>
                <w:color w:val="000000"/>
                <w:sz w:val="20"/>
                <w:szCs w:val="20"/>
              </w:rPr>
              <w:t>Sensu</w:t>
            </w:r>
            <w:proofErr w:type="spellEnd"/>
            <w:r w:rsidRPr="00061404">
              <w:rPr>
                <w:rFonts w:ascii="Arial" w:hAnsi="Arial" w:cs="Arial"/>
                <w:color w:val="000000"/>
                <w:sz w:val="20"/>
                <w:szCs w:val="20"/>
              </w:rPr>
              <w:t xml:space="preserve"> da UESC.</w:t>
            </w:r>
          </w:p>
          <w:p w:rsidR="00061404" w:rsidRPr="00BB523C" w:rsidRDefault="00061404" w:rsidP="00B61214">
            <w:pPr>
              <w:rPr>
                <w:noProof/>
                <w:lang w:eastAsia="pt-BR"/>
              </w:rPr>
            </w:pPr>
          </w:p>
        </w:tc>
      </w:tr>
    </w:tbl>
    <w:tbl>
      <w:tblPr>
        <w:tblW w:w="893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851"/>
        <w:gridCol w:w="850"/>
        <w:gridCol w:w="3119"/>
      </w:tblGrid>
      <w:tr w:rsidR="00DF778F" w:rsidRPr="003D0A2C" w:rsidTr="00061404">
        <w:trPr>
          <w:trHeight w:val="453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B61214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Discente: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061404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Nº de matricula:</w:t>
            </w:r>
            <w:r w:rsidR="00DF778F" w:rsidRPr="003D0A2C">
              <w:rPr>
                <w:b w:val="0"/>
                <w:sz w:val="20"/>
              </w:rPr>
              <w:t xml:space="preserve">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Orientador: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Bolsista</w:t>
            </w:r>
            <w:proofErr w:type="gramStart"/>
            <w:r w:rsidRPr="003D0A2C">
              <w:rPr>
                <w:b w:val="0"/>
                <w:sz w:val="20"/>
              </w:rPr>
              <w:t xml:space="preserve">  </w:t>
            </w:r>
            <w:proofErr w:type="gramEnd"/>
            <w:r w:rsidRPr="003D0A2C">
              <w:rPr>
                <w:b w:val="0"/>
                <w:sz w:val="20"/>
              </w:rPr>
              <w:t xml:space="preserve">(   ) sim   (   )  não  Agência de fomento: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Supervisor*:</w:t>
            </w:r>
          </w:p>
        </w:tc>
      </w:tr>
      <w:tr w:rsidR="00DF778F" w:rsidRPr="003D0A2C" w:rsidTr="00DF778F">
        <w:trPr>
          <w:trHeight w:val="226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Colegiado de Graduação em que a disciplina está vinculada</w:t>
            </w:r>
          </w:p>
        </w:tc>
      </w:tr>
      <w:tr w:rsidR="00DF778F" w:rsidRPr="003D0A2C" w:rsidTr="00DF778F">
        <w:trPr>
          <w:trHeight w:val="4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colegiado: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Curso:</w:t>
            </w:r>
          </w:p>
        </w:tc>
      </w:tr>
      <w:tr w:rsidR="00D76F60" w:rsidRPr="003D0A2C" w:rsidTr="000E2C78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coordenador:</w:t>
            </w:r>
          </w:p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sz w:val="20"/>
              </w:rPr>
            </w:pPr>
          </w:p>
        </w:tc>
      </w:tr>
      <w:tr w:rsidR="00DF778F" w:rsidRPr="003D0A2C" w:rsidTr="00D76F60">
        <w:trPr>
          <w:trHeight w:val="551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778F" w:rsidRPr="003D0A2C" w:rsidRDefault="00DF778F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 xml:space="preserve">Código e nome da </w:t>
            </w:r>
            <w:proofErr w:type="spellStart"/>
            <w:r w:rsidRPr="003D0A2C">
              <w:rPr>
                <w:rFonts w:ascii="Arial Narrow" w:hAnsi="Arial Narrow"/>
                <w:sz w:val="20"/>
                <w:szCs w:val="20"/>
              </w:rPr>
              <w:t>disiplina</w:t>
            </w:r>
            <w:proofErr w:type="spellEnd"/>
            <w:r w:rsidRPr="003D0A2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  <w:lang w:eastAsia="ar-SA"/>
              </w:rPr>
              <w:t>Semestre do curso em que é oferecida:</w:t>
            </w:r>
          </w:p>
        </w:tc>
      </w:tr>
      <w:tr w:rsidR="00D76F60" w:rsidRPr="003D0A2C" w:rsidTr="00D76F60">
        <w:trPr>
          <w:trHeight w:val="551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Horários da disciplina:</w:t>
            </w:r>
          </w:p>
        </w:tc>
      </w:tr>
      <w:tr w:rsidR="00DF778F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8F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Ementa da disciplina:</w:t>
            </w: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F60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60" w:rsidRPr="003D0A2C" w:rsidRDefault="00D76F60" w:rsidP="002D74E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Plano de trabalho do estagiário: (Detalhar as atividades que serão desenvolvidas pelo estagiário e as respectivas</w:t>
            </w:r>
            <w:proofErr w:type="gramStart"/>
            <w:r w:rsidRPr="003D0A2C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Pr="003D0A2C">
              <w:rPr>
                <w:rFonts w:ascii="Arial Narrow" w:hAnsi="Arial Narrow"/>
                <w:sz w:val="20"/>
                <w:szCs w:val="20"/>
              </w:rPr>
              <w:t>cargas horárias para desenvolvimento d</w:t>
            </w:r>
            <w:r w:rsidR="002D74EC" w:rsidRPr="003D0A2C">
              <w:rPr>
                <w:rFonts w:ascii="Arial Narrow" w:hAnsi="Arial Narrow"/>
                <w:sz w:val="20"/>
                <w:szCs w:val="20"/>
              </w:rPr>
              <w:t>ess</w:t>
            </w:r>
            <w:r w:rsidRPr="003D0A2C">
              <w:rPr>
                <w:rFonts w:ascii="Arial Narrow" w:hAnsi="Arial Narrow"/>
                <w:sz w:val="20"/>
                <w:szCs w:val="20"/>
              </w:rPr>
              <w:t>as atividades, metodologia empregada e formas de acompanhamento). Outras informações que julgar relevante.</w:t>
            </w:r>
            <w:r w:rsidR="0006140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061404" w:rsidRPr="00061404">
              <w:rPr>
                <w:rFonts w:ascii="Arial Narrow" w:hAnsi="Arial Narrow"/>
                <w:i/>
                <w:sz w:val="20"/>
                <w:szCs w:val="20"/>
              </w:rPr>
              <w:t xml:space="preserve">Conforme Resolução </w:t>
            </w:r>
            <w:proofErr w:type="spellStart"/>
            <w:r w:rsidR="00061404" w:rsidRPr="00061404">
              <w:rPr>
                <w:rFonts w:ascii="Arial Narrow" w:hAnsi="Arial Narrow"/>
                <w:i/>
                <w:sz w:val="20"/>
                <w:szCs w:val="20"/>
              </w:rPr>
              <w:t>Consepe</w:t>
            </w:r>
            <w:proofErr w:type="spellEnd"/>
            <w:r w:rsidR="00061404" w:rsidRPr="00061404">
              <w:rPr>
                <w:rFonts w:ascii="Arial Narrow" w:hAnsi="Arial Narrow"/>
                <w:i/>
                <w:sz w:val="20"/>
                <w:szCs w:val="20"/>
              </w:rPr>
              <w:t xml:space="preserve"> 52/2014 a carga horária de estágio é de 45h.</w:t>
            </w: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Default="003D0A2C" w:rsidP="00061404">
            <w:pPr>
              <w:tabs>
                <w:tab w:val="left" w:pos="349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:rsidR="00061404" w:rsidRPr="003D0A2C" w:rsidRDefault="00061404" w:rsidP="00061404">
            <w:pPr>
              <w:tabs>
                <w:tab w:val="left" w:pos="349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217F" w:rsidRPr="003D0A2C" w:rsidRDefault="00DF778F">
      <w:pPr>
        <w:rPr>
          <w:rFonts w:ascii="Arial Narrow" w:hAnsi="Arial Narrow"/>
          <w:sz w:val="20"/>
          <w:szCs w:val="20"/>
        </w:rPr>
      </w:pPr>
      <w:r w:rsidRPr="003D0A2C">
        <w:rPr>
          <w:rFonts w:ascii="Arial Narrow" w:hAnsi="Arial Narrow"/>
          <w:sz w:val="20"/>
          <w:szCs w:val="20"/>
        </w:rPr>
        <w:t>*Professor da disciplina na graduação em que o estágio será realizado</w:t>
      </w: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337"/>
        <w:gridCol w:w="4565"/>
      </w:tblGrid>
      <w:tr w:rsidR="00D76F60" w:rsidRPr="003D0A2C" w:rsidTr="00D76F60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F60" w:rsidRPr="003D0A2C" w:rsidRDefault="00D76F60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do aluno</w:t>
            </w:r>
            <w:r w:rsidR="002D74EC" w:rsidRPr="003D0A2C">
              <w:rPr>
                <w:rFonts w:ascii="Arial Narrow" w:hAnsi="Arial Narrow" w:cs="Tahoma"/>
                <w:b/>
                <w:sz w:val="20"/>
                <w:szCs w:val="20"/>
              </w:rPr>
              <w:t>/Data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F60" w:rsidRPr="003D0A2C" w:rsidRDefault="00D76F60" w:rsidP="00B67C0B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e carimbo do Orientador</w:t>
            </w:r>
            <w:r w:rsidR="002D74EC" w:rsidRPr="003D0A2C">
              <w:rPr>
                <w:rFonts w:ascii="Arial Narrow" w:hAnsi="Arial Narrow" w:cs="Tahoma"/>
                <w:b/>
                <w:sz w:val="20"/>
                <w:szCs w:val="20"/>
              </w:rPr>
              <w:t>/Data</w:t>
            </w:r>
          </w:p>
        </w:tc>
      </w:tr>
      <w:tr w:rsidR="00D76F60" w:rsidRPr="003D0A2C" w:rsidTr="00D76F60">
        <w:trPr>
          <w:trHeight w:val="1083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F60" w:rsidRPr="003D0A2C" w:rsidRDefault="00D76F60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76F60" w:rsidRPr="003D0A2C" w:rsidRDefault="00D76F60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F60" w:rsidRPr="003D0A2C" w:rsidRDefault="00D76F60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2D74EC" w:rsidRPr="002D74EC" w:rsidRDefault="002D74EC" w:rsidP="00D76F60">
      <w:pPr>
        <w:rPr>
          <w:rFonts w:ascii="Arial Narrow" w:hAnsi="Arial Narrow" w:cs="Tahoma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122"/>
        <w:gridCol w:w="3087"/>
        <w:gridCol w:w="2693"/>
      </w:tblGrid>
      <w:tr w:rsidR="002D74EC" w:rsidRPr="002D74EC" w:rsidTr="00FB0EAE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Parecer do Colegiado de Graduação emitido pelo Coordenador</w:t>
            </w: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D76F60" w:rsidRPr="002D74EC" w:rsidTr="002D74EC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F60" w:rsidRPr="002D74EC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) recomendado  </w:t>
            </w:r>
          </w:p>
          <w:p w:rsidR="00D76F60" w:rsidRPr="002D74EC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</w:t>
            </w:r>
            <w:r w:rsidR="002D74EC"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>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F60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Assinatura do Coordenador</w:t>
            </w:r>
          </w:p>
          <w:p w:rsidR="00D76F60" w:rsidRPr="002D74EC" w:rsidRDefault="00D76F60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Pr="002D74EC" w:rsidRDefault="002D74EC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D76F60" w:rsidRPr="002D74EC" w:rsidRDefault="00D76F60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</w:tbl>
    <w:p w:rsidR="00D76F60" w:rsidRPr="002D74EC" w:rsidRDefault="00D76F60">
      <w:pPr>
        <w:rPr>
          <w:rFonts w:ascii="Arial Narrow" w:hAnsi="Arial Narrow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122"/>
        <w:gridCol w:w="3087"/>
        <w:gridCol w:w="2693"/>
      </w:tblGrid>
      <w:tr w:rsidR="002D74EC" w:rsidRPr="002D74EC" w:rsidTr="00B61214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Parecer do Colegiado de </w:t>
            </w:r>
            <w:r w:rsidR="00B67C0B">
              <w:rPr>
                <w:rFonts w:ascii="Arial Narrow" w:hAnsi="Arial Narrow" w:cs="Tahoma"/>
                <w:b/>
                <w:sz w:val="20"/>
                <w:szCs w:val="20"/>
              </w:rPr>
              <w:t>Pós-g</w:t>
            </w: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raduação emitido pelo Coordenador</w:t>
            </w: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2D74EC" w:rsidRPr="002D74EC" w:rsidTr="00B61214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) recomendado  </w:t>
            </w:r>
          </w:p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>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Assinatura do Coordenador</w:t>
            </w:r>
          </w:p>
          <w:p w:rsid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P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2D74EC" w:rsidRP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</w:tbl>
    <w:p w:rsidR="002D74EC" w:rsidRDefault="002D74EC"/>
    <w:sectPr w:rsidR="002D74EC" w:rsidSect="00A26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 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78F"/>
    <w:rsid w:val="00060187"/>
    <w:rsid w:val="00061404"/>
    <w:rsid w:val="002235E6"/>
    <w:rsid w:val="002D74EC"/>
    <w:rsid w:val="003D0A2C"/>
    <w:rsid w:val="006A5252"/>
    <w:rsid w:val="006F0D4C"/>
    <w:rsid w:val="00785616"/>
    <w:rsid w:val="009E749F"/>
    <w:rsid w:val="00A26DF7"/>
    <w:rsid w:val="00B67C0B"/>
    <w:rsid w:val="00B768F1"/>
    <w:rsid w:val="00C54C59"/>
    <w:rsid w:val="00CD6D72"/>
    <w:rsid w:val="00D76F60"/>
    <w:rsid w:val="00DA5D05"/>
    <w:rsid w:val="00D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8F"/>
  </w:style>
  <w:style w:type="paragraph" w:styleId="Ttulo6">
    <w:name w:val="heading 6"/>
    <w:basedOn w:val="Normal"/>
    <w:next w:val="Normal"/>
    <w:link w:val="Ttulo6Char"/>
    <w:qFormat/>
    <w:rsid w:val="00DF778F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DF778F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DF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F778F"/>
    <w:rPr>
      <w:i/>
      <w:iCs/>
    </w:rPr>
  </w:style>
  <w:style w:type="character" w:customStyle="1" w:styleId="apple-converted-space">
    <w:name w:val="apple-converted-space"/>
    <w:basedOn w:val="Fontepargpadro"/>
    <w:rsid w:val="00DF778F"/>
  </w:style>
  <w:style w:type="paragraph" w:styleId="Textodebalo">
    <w:name w:val="Balloon Text"/>
    <w:basedOn w:val="Normal"/>
    <w:link w:val="TextodebaloChar"/>
    <w:uiPriority w:val="99"/>
    <w:semiHidden/>
    <w:unhideWhenUsed/>
    <w:rsid w:val="00D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78F"/>
    <w:rPr>
      <w:rFonts w:ascii="Tahoma" w:hAnsi="Tahoma" w:cs="Tahoma"/>
      <w:sz w:val="16"/>
      <w:szCs w:val="16"/>
    </w:rPr>
  </w:style>
  <w:style w:type="paragraph" w:customStyle="1" w:styleId="tituloareasdeconcentracao">
    <w:name w:val="titulo_areas_de_concentracao"/>
    <w:basedOn w:val="Normal"/>
    <w:rsid w:val="0006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61404"/>
    <w:rPr>
      <w:color w:val="0000FF"/>
      <w:u w:val="single"/>
    </w:rPr>
  </w:style>
  <w:style w:type="paragraph" w:customStyle="1" w:styleId="texto">
    <w:name w:val="texto"/>
    <w:basedOn w:val="Normal"/>
    <w:rsid w:val="0006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bcgib.uesc.br/ppgquim/normas_e_resolucoes/RESOLU%C3%87%C3%83O%20052_2014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cgalmeida</cp:lastModifiedBy>
  <cp:revision>3</cp:revision>
  <cp:lastPrinted>2014-07-09T11:22:00Z</cp:lastPrinted>
  <dcterms:created xsi:type="dcterms:W3CDTF">2015-05-28T12:30:00Z</dcterms:created>
  <dcterms:modified xsi:type="dcterms:W3CDTF">2015-05-28T12:38:00Z</dcterms:modified>
</cp:coreProperties>
</file>